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6E7" w:rsidRDefault="00F006E7"/>
    <w:p w:rsidR="00D01A1C" w:rsidRDefault="00D01A1C"/>
    <w:p w:rsidR="00D01A1C" w:rsidRDefault="004B3350">
      <w:r w:rsidRPr="004B3350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acer\Desktop\WhatsApp Image 2021-11-28 at 09.09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WhatsApp Image 2021-11-28 at 09.09.16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A1C" w:rsidRDefault="00D01A1C"/>
    <w:p w:rsidR="00D01A1C" w:rsidRDefault="00D01A1C"/>
    <w:p w:rsidR="004B3350" w:rsidRPr="004B3350" w:rsidRDefault="004B3350" w:rsidP="004B3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4B3350">
        <w:rPr>
          <w:rFonts w:ascii="Times New Roman" w:hAnsi="Times New Roman" w:cs="Times New Roman"/>
          <w:b/>
          <w:bCs/>
          <w:color w:val="000000"/>
          <w:sz w:val="23"/>
          <w:szCs w:val="23"/>
        </w:rPr>
        <w:lastRenderedPageBreak/>
        <w:t xml:space="preserve">Личностные, </w:t>
      </w:r>
      <w:proofErr w:type="spellStart"/>
      <w:r w:rsidRPr="004B3350">
        <w:rPr>
          <w:rFonts w:ascii="Times New Roman" w:hAnsi="Times New Roman" w:cs="Times New Roman"/>
          <w:b/>
          <w:bCs/>
          <w:color w:val="000000"/>
          <w:sz w:val="23"/>
          <w:szCs w:val="23"/>
        </w:rPr>
        <w:t>метапредметные</w:t>
      </w:r>
      <w:proofErr w:type="spellEnd"/>
      <w:r w:rsidRPr="004B335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и предметные результаты</w:t>
      </w:r>
    </w:p>
    <w:p w:rsidR="004B3350" w:rsidRPr="004B3350" w:rsidRDefault="004B3350" w:rsidP="004B3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B3350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освоения учебного предмета «Русский язык»</w:t>
      </w:r>
    </w:p>
    <w:p w:rsidR="004B3350" w:rsidRPr="004B3350" w:rsidRDefault="004B3350" w:rsidP="004B335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4B3350" w:rsidRPr="004B3350" w:rsidRDefault="004B3350" w:rsidP="004B335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33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ЛИЧНОСТНЫЕ</w:t>
      </w:r>
    </w:p>
    <w:p w:rsidR="004B3350" w:rsidRPr="004B3350" w:rsidRDefault="004B3350" w:rsidP="004B3350">
      <w:pPr>
        <w:spacing w:after="0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4B3350">
        <w:rPr>
          <w:rFonts w:ascii="Times New Roman" w:hAnsi="Times New Roman" w:cs="Times New Roman"/>
          <w:i/>
          <w:sz w:val="24"/>
          <w:szCs w:val="24"/>
        </w:rPr>
        <w:t>У</w:t>
      </w:r>
      <w:r w:rsidRPr="004B3350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учащихся</w:t>
      </w:r>
      <w:r w:rsidRPr="004B335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будут</w:t>
      </w:r>
      <w:r w:rsidRPr="004B335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сформированы: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40" w:lineRule="auto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осознание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языка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как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основного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средства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мышления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общения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людей;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4" w:after="0" w:line="237" w:lineRule="auto"/>
        <w:ind w:right="847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восприятие</w:t>
      </w:r>
      <w:r w:rsidRPr="004B3350">
        <w:rPr>
          <w:rFonts w:ascii="Times New Roman" w:eastAsia="Times New Roman" w:hAnsi="Times New Roman" w:cs="Times New Roman"/>
          <w:spacing w:val="4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русского</w:t>
      </w:r>
      <w:r w:rsidRPr="004B3350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языка</w:t>
      </w:r>
      <w:r w:rsidRPr="004B3350">
        <w:rPr>
          <w:rFonts w:ascii="Times New Roman" w:eastAsia="Times New Roman" w:hAnsi="Times New Roman" w:cs="Times New Roman"/>
          <w:spacing w:val="4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как</w:t>
      </w:r>
      <w:r w:rsidRPr="004B3350">
        <w:rPr>
          <w:rFonts w:ascii="Times New Roman" w:eastAsia="Times New Roman" w:hAnsi="Times New Roman" w:cs="Times New Roman"/>
          <w:spacing w:val="4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явления</w:t>
      </w:r>
      <w:r w:rsidRPr="004B3350">
        <w:rPr>
          <w:rFonts w:ascii="Times New Roman" w:eastAsia="Times New Roman" w:hAnsi="Times New Roman" w:cs="Times New Roman"/>
          <w:spacing w:val="4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национальной</w:t>
      </w:r>
      <w:r w:rsidRPr="004B3350">
        <w:rPr>
          <w:rFonts w:ascii="Times New Roman" w:eastAsia="Times New Roman" w:hAnsi="Times New Roman" w:cs="Times New Roman"/>
          <w:spacing w:val="5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культуры,</w:t>
      </w:r>
      <w:r w:rsidRPr="004B3350">
        <w:rPr>
          <w:rFonts w:ascii="Times New Roman" w:eastAsia="Times New Roman" w:hAnsi="Times New Roman" w:cs="Times New Roman"/>
          <w:spacing w:val="4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понимание</w:t>
      </w:r>
      <w:r w:rsidRPr="004B3350">
        <w:rPr>
          <w:rFonts w:ascii="Times New Roman" w:eastAsia="Times New Roman" w:hAnsi="Times New Roman" w:cs="Times New Roman"/>
          <w:spacing w:val="4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связи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развития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языка с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развитием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культуры русского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народа;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понимание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богатства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разнообразия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языковых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средств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выражения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мыслей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чувств;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внимание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мелодичности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народной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звучащей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речи;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положительная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мотивация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познавательный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интерес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изучению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русского языка;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37" w:lineRule="auto"/>
        <w:ind w:right="854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способность</w:t>
      </w:r>
      <w:r w:rsidRPr="004B3350">
        <w:rPr>
          <w:rFonts w:ascii="Times New Roman" w:eastAsia="Times New Roman" w:hAnsi="Times New Roman" w:cs="Times New Roman"/>
          <w:spacing w:val="4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</w:t>
      </w:r>
      <w:r w:rsidRPr="004B3350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самооценке</w:t>
      </w:r>
      <w:r w:rsidRPr="004B3350">
        <w:rPr>
          <w:rFonts w:ascii="Times New Roman" w:eastAsia="Times New Roman" w:hAnsi="Times New Roman" w:cs="Times New Roman"/>
          <w:spacing w:val="4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успешности</w:t>
      </w:r>
      <w:r w:rsidRPr="004B3350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4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овладении</w:t>
      </w:r>
      <w:r w:rsidRPr="004B3350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языковыми</w:t>
      </w:r>
      <w:r w:rsidRPr="004B3350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средствами</w:t>
      </w:r>
      <w:r w:rsidRPr="004B3350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4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устной</w:t>
      </w:r>
      <w:r w:rsidRPr="004B3350">
        <w:rPr>
          <w:rFonts w:ascii="Times New Roman" w:eastAsia="Times New Roman" w:hAnsi="Times New Roman" w:cs="Times New Roman"/>
          <w:spacing w:val="4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письменной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речи.</w:t>
      </w:r>
    </w:p>
    <w:p w:rsidR="004B3350" w:rsidRPr="004B3350" w:rsidRDefault="004B3350" w:rsidP="004B3350">
      <w:pPr>
        <w:spacing w:before="11"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B3350" w:rsidRPr="004B3350" w:rsidRDefault="004B3350" w:rsidP="004B3350">
      <w:pPr>
        <w:spacing w:after="0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4B3350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4B335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4B3350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4B3350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для</w:t>
      </w:r>
      <w:r w:rsidRPr="004B335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формирования: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40" w:lineRule="auto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чувства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сопричастности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развитию,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сохранению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самобытности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языка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родного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народа;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4" w:after="0" w:line="237" w:lineRule="auto"/>
        <w:ind w:right="1297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осознанных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устойчивых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эстетических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предпочтений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ориентации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</w:t>
      </w:r>
      <w:r w:rsidRPr="004B3350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выбор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языковых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средств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 общении;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ориентации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соответствия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результатов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требованиям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конкретной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учебной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задачи;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самооценки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основе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заданных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критериев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успешности учебной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деятельности;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37" w:lineRule="auto"/>
        <w:ind w:right="854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представления о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своей</w:t>
      </w:r>
      <w:r w:rsidRPr="004B335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гражданской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идентичности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форме осознания</w:t>
      </w:r>
      <w:r w:rsidRPr="004B3350">
        <w:rPr>
          <w:rFonts w:ascii="Times New Roman" w:eastAsia="Times New Roman" w:hAnsi="Times New Roman" w:cs="Times New Roman"/>
          <w:spacing w:val="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«Я»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как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гражданина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России;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ориентироваться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поведении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принятые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моральные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нормы;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4B3350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понятия</w:t>
      </w:r>
      <w:proofErr w:type="spellEnd"/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val="en-US" w:eastAsia="ru-RU" w:bidi="en-US"/>
        </w:rPr>
        <w:t xml:space="preserve"> </w:t>
      </w:r>
      <w:proofErr w:type="spellStart"/>
      <w:r w:rsidRPr="004B3350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чувств</w:t>
      </w:r>
      <w:proofErr w:type="spellEnd"/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 w:bidi="en-US"/>
        </w:rPr>
        <w:t xml:space="preserve"> </w:t>
      </w:r>
      <w:proofErr w:type="spellStart"/>
      <w:r w:rsidRPr="004B3350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одноклассников</w:t>
      </w:r>
      <w:proofErr w:type="spellEnd"/>
      <w:r w:rsidRPr="004B3350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,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val="en-US" w:eastAsia="ru-RU" w:bidi="en-US"/>
        </w:rPr>
        <w:t xml:space="preserve"> </w:t>
      </w:r>
      <w:proofErr w:type="spellStart"/>
      <w:r w:rsidRPr="004B3350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учителей</w:t>
      </w:r>
      <w:proofErr w:type="spellEnd"/>
      <w:r w:rsidRPr="004B3350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4" w:after="0" w:line="237" w:lineRule="auto"/>
        <w:ind w:right="847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представлений</w:t>
      </w:r>
      <w:r w:rsidRPr="004B335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красоте</w:t>
      </w:r>
      <w:r w:rsidRPr="004B33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природы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России</w:t>
      </w:r>
      <w:r w:rsidRPr="004B3350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родного</w:t>
      </w:r>
      <w:r w:rsidRPr="004B33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края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</w:t>
      </w:r>
      <w:r w:rsidRPr="004B3350">
        <w:rPr>
          <w:rFonts w:ascii="Times New Roman" w:eastAsia="Times New Roman" w:hAnsi="Times New Roman" w:cs="Times New Roman"/>
          <w:spacing w:val="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основе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материалов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комплекта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</w:t>
      </w:r>
      <w:proofErr w:type="gramEnd"/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русскому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языку.</w:t>
      </w:r>
    </w:p>
    <w:p w:rsidR="004B3350" w:rsidRPr="004B3350" w:rsidRDefault="004B3350" w:rsidP="004B335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B3350" w:rsidRPr="004B3350" w:rsidRDefault="004B3350" w:rsidP="004B335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33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</w:p>
    <w:p w:rsidR="004B3350" w:rsidRPr="004B3350" w:rsidRDefault="004B3350" w:rsidP="004B3350">
      <w:pPr>
        <w:widowControl w:val="0"/>
        <w:autoSpaceDE w:val="0"/>
        <w:autoSpaceDN w:val="0"/>
        <w:spacing w:before="5" w:after="0" w:line="274" w:lineRule="exact"/>
        <w:ind w:left="462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B33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Регулятивные</w:t>
      </w:r>
    </w:p>
    <w:p w:rsidR="004B3350" w:rsidRPr="004B3350" w:rsidRDefault="004B3350" w:rsidP="004B3350">
      <w:pPr>
        <w:spacing w:after="0" w:line="274" w:lineRule="exact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4B3350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4B3350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научатся: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осознавать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цели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изучения предмета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целом,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раздела,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темы;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планировать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свои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действия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реализации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урока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заданий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упражнениям;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осмысленно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выбирать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способы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приёмы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действий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решении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языковых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выполнять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учебные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действия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материализованной,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proofErr w:type="spell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громкоречевой</w:t>
      </w:r>
      <w:proofErr w:type="spellEnd"/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умственной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форме;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руководствоваться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правилом</w:t>
      </w:r>
      <w:r w:rsidRPr="004B335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создании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речевого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высказывания;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37" w:lineRule="auto"/>
        <w:ind w:right="854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следовать</w:t>
      </w:r>
      <w:r w:rsidRPr="004B3350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</w:t>
      </w:r>
      <w:r w:rsidRPr="004B3350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выполнении</w:t>
      </w:r>
      <w:r w:rsidRPr="004B3350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заданий</w:t>
      </w:r>
      <w:r w:rsidRPr="004B3350">
        <w:rPr>
          <w:rFonts w:ascii="Times New Roman" w:eastAsia="Times New Roman" w:hAnsi="Times New Roman" w:cs="Times New Roman"/>
          <w:spacing w:val="4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инструкциям</w:t>
      </w:r>
      <w:r w:rsidRPr="004B3350">
        <w:rPr>
          <w:rFonts w:ascii="Times New Roman" w:eastAsia="Times New Roman" w:hAnsi="Times New Roman" w:cs="Times New Roman"/>
          <w:spacing w:val="4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учителя</w:t>
      </w:r>
      <w:r w:rsidRPr="004B3350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алгоритмам,</w:t>
      </w:r>
      <w:r w:rsidRPr="004B3350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описывающим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с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тандартные</w:t>
      </w:r>
      <w:proofErr w:type="gramEnd"/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действия (памятки в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справочнике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учебника).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before="4" w:after="0" w:line="237" w:lineRule="auto"/>
        <w:ind w:right="85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осуществлять</w:t>
      </w:r>
      <w:r w:rsidRPr="004B3350">
        <w:rPr>
          <w:rFonts w:ascii="Times New Roman" w:eastAsia="Times New Roman" w:hAnsi="Times New Roman" w:cs="Times New Roman"/>
          <w:spacing w:val="4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само-</w:t>
      </w:r>
      <w:r w:rsidRPr="004B3350">
        <w:rPr>
          <w:rFonts w:ascii="Times New Roman" w:eastAsia="Times New Roman" w:hAnsi="Times New Roman" w:cs="Times New Roman"/>
          <w:spacing w:val="4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4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взаимопроверку,</w:t>
      </w:r>
      <w:r w:rsidRPr="004B3350">
        <w:rPr>
          <w:rFonts w:ascii="Times New Roman" w:eastAsia="Times New Roman" w:hAnsi="Times New Roman" w:cs="Times New Roman"/>
          <w:spacing w:val="4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</w:t>
      </w:r>
      <w:r w:rsidRPr="004B3350">
        <w:rPr>
          <w:rFonts w:ascii="Times New Roman" w:eastAsia="Times New Roman" w:hAnsi="Times New Roman" w:cs="Times New Roman"/>
          <w:spacing w:val="4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4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исправлять</w:t>
      </w:r>
      <w:r w:rsidRPr="004B3350">
        <w:rPr>
          <w:rFonts w:ascii="Times New Roman" w:eastAsia="Times New Roman" w:hAnsi="Times New Roman" w:cs="Times New Roman"/>
          <w:spacing w:val="4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орфографические</w:t>
      </w:r>
      <w:r w:rsidRPr="004B3350">
        <w:rPr>
          <w:rFonts w:ascii="Times New Roman" w:eastAsia="Times New Roman" w:hAnsi="Times New Roman" w:cs="Times New Roman"/>
          <w:spacing w:val="41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унктуационные</w:t>
      </w:r>
      <w:proofErr w:type="gramEnd"/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ошибки.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40" w:lineRule="auto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итоговый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пошаговый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контроль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результату</w:t>
      </w:r>
      <w:r w:rsidRPr="004B335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изучения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темы;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before="4" w:after="0" w:line="237" w:lineRule="auto"/>
        <w:ind w:right="855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вносить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необходимые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коррективы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процесс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решения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языковых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задач,</w:t>
      </w:r>
      <w:r w:rsidRPr="004B3350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редактировать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устные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 письменные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высказывания</w:t>
      </w:r>
    </w:p>
    <w:p w:rsidR="004B3350" w:rsidRPr="004B3350" w:rsidRDefault="004B3350" w:rsidP="004B335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B3350" w:rsidRPr="004B3350" w:rsidRDefault="004B3350" w:rsidP="004B3350">
      <w:pPr>
        <w:spacing w:after="0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4B3350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4B335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4B3350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4B3350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5" w:after="0" w:line="237" w:lineRule="auto"/>
        <w:ind w:right="853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сотрудничестве</w:t>
      </w:r>
      <w:r w:rsidRPr="004B3350">
        <w:rPr>
          <w:rFonts w:ascii="Times New Roman" w:eastAsia="Times New Roman" w:hAnsi="Times New Roman" w:cs="Times New Roman"/>
          <w:spacing w:val="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</w:t>
      </w:r>
      <w:r w:rsidRPr="004B3350">
        <w:rPr>
          <w:rFonts w:ascii="Times New Roman" w:eastAsia="Times New Roman" w:hAnsi="Times New Roman" w:cs="Times New Roman"/>
          <w:spacing w:val="1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учителем</w:t>
      </w:r>
      <w:r w:rsidRPr="004B3350">
        <w:rPr>
          <w:rFonts w:ascii="Times New Roman" w:eastAsia="Times New Roman" w:hAnsi="Times New Roman" w:cs="Times New Roman"/>
          <w:spacing w:val="1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ставить</w:t>
      </w:r>
      <w:r w:rsidRPr="004B3350">
        <w:rPr>
          <w:rFonts w:ascii="Times New Roman" w:eastAsia="Times New Roman" w:hAnsi="Times New Roman" w:cs="Times New Roman"/>
          <w:spacing w:val="1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новые</w:t>
      </w:r>
      <w:r w:rsidRPr="004B3350">
        <w:rPr>
          <w:rFonts w:ascii="Times New Roman" w:eastAsia="Times New Roman" w:hAnsi="Times New Roman" w:cs="Times New Roman"/>
          <w:spacing w:val="1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учебные</w:t>
      </w:r>
      <w:r w:rsidRPr="004B3350">
        <w:rPr>
          <w:rFonts w:ascii="Times New Roman" w:eastAsia="Times New Roman" w:hAnsi="Times New Roman" w:cs="Times New Roman"/>
          <w:spacing w:val="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задачи</w:t>
      </w:r>
      <w:r w:rsidRPr="004B3350">
        <w:rPr>
          <w:rFonts w:ascii="Times New Roman" w:eastAsia="Times New Roman" w:hAnsi="Times New Roman" w:cs="Times New Roman"/>
          <w:spacing w:val="1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1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</w:t>
      </w:r>
      <w:r w:rsidRPr="004B3350">
        <w:rPr>
          <w:rFonts w:ascii="Times New Roman" w:eastAsia="Times New Roman" w:hAnsi="Times New Roman" w:cs="Times New Roman"/>
          <w:spacing w:val="1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действия</w:t>
      </w:r>
      <w:r w:rsidRPr="004B3350">
        <w:rPr>
          <w:rFonts w:ascii="Times New Roman" w:eastAsia="Times New Roman" w:hAnsi="Times New Roman" w:cs="Times New Roman"/>
          <w:spacing w:val="11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р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еализации</w:t>
      </w:r>
      <w:proofErr w:type="gramEnd"/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замысла;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преобразовывать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практическую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задачу</w:t>
      </w:r>
      <w:r w:rsidRPr="004B335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познавательную;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проявлять</w:t>
      </w:r>
      <w:r w:rsidRPr="004B3350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познавательную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инициативу</w:t>
      </w:r>
      <w:r w:rsidRPr="004B3350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 учебном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сотрудничестве;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37" w:lineRule="auto"/>
        <w:ind w:right="853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адекватно</w:t>
      </w:r>
      <w:r w:rsidRPr="004B3350">
        <w:rPr>
          <w:rFonts w:ascii="Times New Roman" w:eastAsia="Times New Roman" w:hAnsi="Times New Roman" w:cs="Times New Roman"/>
          <w:spacing w:val="1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оценивать</w:t>
      </w:r>
      <w:r w:rsidRPr="004B3350">
        <w:rPr>
          <w:rFonts w:ascii="Times New Roman" w:eastAsia="Times New Roman" w:hAnsi="Times New Roman" w:cs="Times New Roman"/>
          <w:spacing w:val="1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свои</w:t>
      </w:r>
      <w:r w:rsidRPr="004B3350">
        <w:rPr>
          <w:rFonts w:ascii="Times New Roman" w:eastAsia="Times New Roman" w:hAnsi="Times New Roman" w:cs="Times New Roman"/>
          <w:spacing w:val="1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достижения,</w:t>
      </w:r>
      <w:r w:rsidRPr="004B3350">
        <w:rPr>
          <w:rFonts w:ascii="Times New Roman" w:eastAsia="Times New Roman" w:hAnsi="Times New Roman" w:cs="Times New Roman"/>
          <w:spacing w:val="1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осознавать</w:t>
      </w:r>
      <w:r w:rsidRPr="004B3350">
        <w:rPr>
          <w:rFonts w:ascii="Times New Roman" w:eastAsia="Times New Roman" w:hAnsi="Times New Roman" w:cs="Times New Roman"/>
          <w:spacing w:val="1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трудности,</w:t>
      </w:r>
      <w:r w:rsidRPr="004B3350">
        <w:rPr>
          <w:rFonts w:ascii="Times New Roman" w:eastAsia="Times New Roman" w:hAnsi="Times New Roman" w:cs="Times New Roman"/>
          <w:spacing w:val="1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</w:t>
      </w:r>
      <w:r w:rsidRPr="004B3350">
        <w:rPr>
          <w:rFonts w:ascii="Times New Roman" w:eastAsia="Times New Roman" w:hAnsi="Times New Roman" w:cs="Times New Roman"/>
          <w:spacing w:val="1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их</w:t>
      </w:r>
      <w:r w:rsidRPr="004B3350">
        <w:rPr>
          <w:rFonts w:ascii="Times New Roman" w:eastAsia="Times New Roman" w:hAnsi="Times New Roman" w:cs="Times New Roman"/>
          <w:spacing w:val="13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причины,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ланировать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действия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преодоления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затруднений и</w:t>
      </w:r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выполнять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их.</w:t>
      </w:r>
    </w:p>
    <w:p w:rsidR="004B3350" w:rsidRPr="004B3350" w:rsidRDefault="004B3350" w:rsidP="004B3350">
      <w:pPr>
        <w:spacing w:before="5"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4B3350" w:rsidRPr="004B3350" w:rsidRDefault="004B3350" w:rsidP="004B3350">
      <w:pPr>
        <w:widowControl w:val="0"/>
        <w:autoSpaceDE w:val="0"/>
        <w:autoSpaceDN w:val="0"/>
        <w:spacing w:after="0" w:line="274" w:lineRule="exact"/>
        <w:ind w:left="462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B335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Познавательные</w:t>
      </w:r>
    </w:p>
    <w:p w:rsidR="004B3350" w:rsidRPr="004B3350" w:rsidRDefault="004B3350" w:rsidP="004B3350">
      <w:pPr>
        <w:spacing w:after="0" w:line="274" w:lineRule="exact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4B3350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4B3350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4B3350">
        <w:rPr>
          <w:rFonts w:ascii="Times New Roman" w:hAnsi="Times New Roman" w:cs="Times New Roman"/>
          <w:i/>
          <w:sz w:val="24"/>
          <w:szCs w:val="24"/>
        </w:rPr>
        <w:t>научатся: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40" w:lineRule="auto"/>
        <w:ind w:right="849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поиск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необходимой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информации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выполнения</w:t>
      </w:r>
      <w:r w:rsidRPr="004B3350">
        <w:rPr>
          <w:rFonts w:ascii="Times New Roman" w:eastAsia="Times New Roman" w:hAnsi="Times New Roman" w:cs="Times New Roman"/>
          <w:spacing w:val="28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учебных</w:t>
      </w:r>
      <w:r w:rsidRPr="004B3350">
        <w:rPr>
          <w:rFonts w:ascii="Times New Roman" w:eastAsia="Times New Roman" w:hAnsi="Times New Roman" w:cs="Times New Roman"/>
          <w:spacing w:val="28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заданий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(в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справочных материалах</w:t>
      </w:r>
      <w:r w:rsidRPr="004B33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учебника, в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детских</w:t>
      </w:r>
      <w:r w:rsidRPr="004B3350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энциклопедиях);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ориентироваться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соответствующих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возрасту</w:t>
      </w:r>
      <w:r w:rsidRPr="004B3350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словарях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справочниках;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3" w:after="0" w:line="237" w:lineRule="auto"/>
        <w:ind w:right="852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использовать</w:t>
      </w:r>
      <w:r w:rsidRPr="004B3350">
        <w:rPr>
          <w:rFonts w:ascii="Times New Roman" w:eastAsia="Times New Roman" w:hAnsi="Times New Roman" w:cs="Times New Roman"/>
          <w:spacing w:val="3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знаково-символические</w:t>
      </w:r>
      <w:r w:rsidRPr="004B3350">
        <w:rPr>
          <w:rFonts w:ascii="Times New Roman" w:eastAsia="Times New Roman" w:hAnsi="Times New Roman" w:cs="Times New Roman"/>
          <w:spacing w:val="3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средства,</w:t>
      </w:r>
      <w:r w:rsidRPr="004B3350">
        <w:rPr>
          <w:rFonts w:ascii="Times New Roman" w:eastAsia="Times New Roman" w:hAnsi="Times New Roman" w:cs="Times New Roman"/>
          <w:spacing w:val="3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3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том</w:t>
      </w:r>
      <w:r w:rsidRPr="004B3350">
        <w:rPr>
          <w:rFonts w:ascii="Times New Roman" w:eastAsia="Times New Roman" w:hAnsi="Times New Roman" w:cs="Times New Roman"/>
          <w:spacing w:val="3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числе</w:t>
      </w:r>
      <w:r w:rsidRPr="004B3350">
        <w:rPr>
          <w:rFonts w:ascii="Times New Roman" w:eastAsia="Times New Roman" w:hAnsi="Times New Roman" w:cs="Times New Roman"/>
          <w:spacing w:val="3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модели,</w:t>
      </w:r>
      <w:r w:rsidRPr="004B3350">
        <w:rPr>
          <w:rFonts w:ascii="Times New Roman" w:eastAsia="Times New Roman" w:hAnsi="Times New Roman" w:cs="Times New Roman"/>
          <w:spacing w:val="3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схемы</w:t>
      </w:r>
      <w:r w:rsidRPr="004B3350">
        <w:rPr>
          <w:rFonts w:ascii="Times New Roman" w:eastAsia="Times New Roman" w:hAnsi="Times New Roman" w:cs="Times New Roman"/>
          <w:spacing w:val="30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31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решения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я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зыковых</w:t>
      </w:r>
      <w:proofErr w:type="gramEnd"/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задач;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3"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дополнять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готовые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информационные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объекты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(таблицы,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схемы,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тексты);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before="2" w:after="0" w:line="237" w:lineRule="auto"/>
        <w:ind w:right="852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синтез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как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составление</w:t>
      </w:r>
      <w:r w:rsidRPr="004B3350">
        <w:rPr>
          <w:rFonts w:ascii="Times New Roman" w:eastAsia="Times New Roman" w:hAnsi="Times New Roman" w:cs="Times New Roman"/>
          <w:spacing w:val="2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целого</w:t>
      </w:r>
      <w:r w:rsidRPr="004B3350">
        <w:rPr>
          <w:rFonts w:ascii="Times New Roman" w:eastAsia="Times New Roman" w:hAnsi="Times New Roman" w:cs="Times New Roman"/>
          <w:spacing w:val="2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частей</w:t>
      </w:r>
      <w:r w:rsidRPr="004B3350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(составление</w:t>
      </w:r>
      <w:r w:rsidRPr="004B3350">
        <w:rPr>
          <w:rFonts w:ascii="Times New Roman" w:eastAsia="Times New Roman" w:hAnsi="Times New Roman" w:cs="Times New Roman"/>
          <w:spacing w:val="28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слов,</w:t>
      </w:r>
      <w:r w:rsidRPr="004B3350">
        <w:rPr>
          <w:rFonts w:ascii="Times New Roman" w:eastAsia="Times New Roman" w:hAnsi="Times New Roman" w:cs="Times New Roman"/>
          <w:spacing w:val="2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предложений,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текстов);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before="4" w:after="0" w:line="237" w:lineRule="auto"/>
        <w:ind w:right="845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классифицировать,</w:t>
      </w:r>
      <w:r w:rsidRPr="004B3350">
        <w:rPr>
          <w:rFonts w:ascii="Times New Roman" w:eastAsia="Times New Roman" w:hAnsi="Times New Roman" w:cs="Times New Roman"/>
          <w:spacing w:val="3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обобщать,</w:t>
      </w:r>
      <w:r w:rsidRPr="004B3350">
        <w:rPr>
          <w:rFonts w:ascii="Times New Roman" w:eastAsia="Times New Roman" w:hAnsi="Times New Roman" w:cs="Times New Roman"/>
          <w:spacing w:val="3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систематизировать</w:t>
      </w:r>
      <w:r w:rsidRPr="004B3350">
        <w:rPr>
          <w:rFonts w:ascii="Times New Roman" w:eastAsia="Times New Roman" w:hAnsi="Times New Roman" w:cs="Times New Roman"/>
          <w:spacing w:val="3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изученный</w:t>
      </w:r>
      <w:r w:rsidRPr="004B3350">
        <w:rPr>
          <w:rFonts w:ascii="Times New Roman" w:eastAsia="Times New Roman" w:hAnsi="Times New Roman" w:cs="Times New Roman"/>
          <w:spacing w:val="36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материал</w:t>
      </w:r>
      <w:r w:rsidRPr="004B3350">
        <w:rPr>
          <w:rFonts w:ascii="Times New Roman" w:eastAsia="Times New Roman" w:hAnsi="Times New Roman" w:cs="Times New Roman"/>
          <w:spacing w:val="3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</w:t>
      </w:r>
      <w:r w:rsidRPr="004B3350">
        <w:rPr>
          <w:rFonts w:ascii="Times New Roman" w:eastAsia="Times New Roman" w:hAnsi="Times New Roman" w:cs="Times New Roman"/>
          <w:spacing w:val="35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плану,</w:t>
      </w:r>
      <w:r w:rsidRPr="004B3350">
        <w:rPr>
          <w:rFonts w:ascii="Times New Roman" w:eastAsia="Times New Roman" w:hAnsi="Times New Roman" w:cs="Times New Roman"/>
          <w:spacing w:val="45"/>
          <w:sz w:val="24"/>
          <w:szCs w:val="24"/>
          <w:lang w:eastAsia="ru-RU" w:bidi="en-US"/>
        </w:rPr>
        <w:t xml:space="preserve"> </w:t>
      </w:r>
      <w:proofErr w:type="gramStart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т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аблице</w:t>
      </w:r>
      <w:proofErr w:type="gramEnd"/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before="2" w:after="0" w:line="293" w:lineRule="exact"/>
        <w:ind w:left="522" w:hanging="42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владеть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общим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способом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проверки</w:t>
      </w:r>
      <w:r w:rsidRPr="004B3350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орфограмм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словах;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выделять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существенную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информацию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из</w:t>
      </w:r>
      <w:r w:rsidRPr="004B3350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читаемых</w:t>
      </w:r>
      <w:r w:rsidRPr="004B3350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текстов;</w:t>
      </w:r>
    </w:p>
    <w:p w:rsidR="004B3350" w:rsidRPr="004B3350" w:rsidRDefault="004B3350" w:rsidP="004B3350">
      <w:pPr>
        <w:widowControl w:val="0"/>
        <w:numPr>
          <w:ilvl w:val="0"/>
          <w:numId w:val="1"/>
        </w:numPr>
        <w:tabs>
          <w:tab w:val="left" w:pos="461"/>
          <w:tab w:val="left" w:pos="463"/>
          <w:tab w:val="left" w:pos="1461"/>
          <w:tab w:val="left" w:pos="2454"/>
          <w:tab w:val="left" w:pos="4104"/>
          <w:tab w:val="left" w:pos="4413"/>
          <w:tab w:val="left" w:pos="5473"/>
          <w:tab w:val="left" w:pos="6615"/>
          <w:tab w:val="left" w:pos="8178"/>
          <w:tab w:val="left" w:pos="9459"/>
        </w:tabs>
        <w:autoSpaceDE w:val="0"/>
        <w:autoSpaceDN w:val="0"/>
        <w:spacing w:before="4" w:after="0" w:line="237" w:lineRule="auto"/>
        <w:ind w:right="852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строить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речевое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высказывание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с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позиций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передачи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информации,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доступной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</w:r>
      <w:proofErr w:type="gramStart"/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>для</w:t>
      </w:r>
      <w:r w:rsidRPr="004B3350">
        <w:rPr>
          <w:rFonts w:ascii="Times New Roman" w:eastAsia="Times New Roman" w:hAnsi="Times New Roman" w:cs="Times New Roman"/>
          <w:spacing w:val="-57"/>
          <w:sz w:val="24"/>
          <w:szCs w:val="24"/>
          <w:lang w:eastAsia="ru-RU"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онимания</w:t>
      </w:r>
      <w:proofErr w:type="gramEnd"/>
      <w:r w:rsidRPr="004B3350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en-US"/>
        </w:rPr>
        <w:t xml:space="preserve"> </w:t>
      </w:r>
      <w:r w:rsidRPr="004B3350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слушателем.</w:t>
      </w:r>
    </w:p>
    <w:p w:rsidR="004B3350" w:rsidRPr="00DB6852" w:rsidRDefault="004B3350" w:rsidP="004B3350">
      <w:pPr>
        <w:spacing w:after="0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DB6852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DB6852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DB6852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DB6852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40" w:lineRule="auto"/>
        <w:ind w:right="853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осуществлять</w:t>
      </w:r>
      <w:r w:rsidRPr="00DB6852">
        <w:rPr>
          <w:rFonts w:ascii="Times New Roman" w:hAnsi="Times New Roman"/>
          <w:spacing w:val="3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расширенный</w:t>
      </w:r>
      <w:r w:rsidRPr="00DB6852">
        <w:rPr>
          <w:rFonts w:ascii="Times New Roman" w:hAnsi="Times New Roman"/>
          <w:spacing w:val="3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поиск</w:t>
      </w:r>
      <w:r w:rsidRPr="00DB6852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информации</w:t>
      </w:r>
      <w:r w:rsidRPr="00DB6852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</w:t>
      </w:r>
      <w:r w:rsidRPr="00DB6852">
        <w:rPr>
          <w:rFonts w:ascii="Times New Roman" w:hAnsi="Times New Roman"/>
          <w:spacing w:val="28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использованием</w:t>
      </w:r>
      <w:r w:rsidRPr="00DB6852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ресурсов</w:t>
      </w:r>
      <w:r w:rsidRPr="00DB6852">
        <w:rPr>
          <w:rFonts w:ascii="Times New Roman" w:hAnsi="Times New Roman"/>
          <w:spacing w:val="3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библиотек</w:t>
      </w:r>
      <w:r w:rsidRPr="00DB6852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Интернета;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осознанно</w:t>
      </w:r>
      <w:r w:rsidRPr="00DB6852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произвольно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строить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речевое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высказывание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устной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письменной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форме;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37" w:lineRule="auto"/>
        <w:ind w:right="847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ab/>
        <w:t>строить</w:t>
      </w:r>
      <w:r w:rsidRPr="00DB6852">
        <w:rPr>
          <w:rFonts w:ascii="Times New Roman" w:hAnsi="Times New Roman"/>
          <w:spacing w:val="2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логическое</w:t>
      </w:r>
      <w:r w:rsidRPr="00DB6852">
        <w:rPr>
          <w:rFonts w:ascii="Times New Roman" w:hAnsi="Times New Roman"/>
          <w:spacing w:val="2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рассуждение,</w:t>
      </w:r>
      <w:r w:rsidRPr="00DB6852">
        <w:rPr>
          <w:rFonts w:ascii="Times New Roman" w:hAnsi="Times New Roman"/>
          <w:spacing w:val="2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включающее</w:t>
      </w:r>
      <w:r w:rsidRPr="00DB6852">
        <w:rPr>
          <w:rFonts w:ascii="Times New Roman" w:hAnsi="Times New Roman"/>
          <w:spacing w:val="2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установление</w:t>
      </w:r>
      <w:r w:rsidRPr="00DB6852">
        <w:rPr>
          <w:rFonts w:ascii="Times New Roman" w:hAnsi="Times New Roman"/>
          <w:spacing w:val="2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причинно-следственных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связей;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приобрести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первичный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опыт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критического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отношения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получаемой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информации.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37" w:lineRule="auto"/>
        <w:ind w:right="854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находить</w:t>
      </w:r>
      <w:r w:rsidRPr="00DB6852">
        <w:rPr>
          <w:rFonts w:ascii="Times New Roman" w:hAnsi="Times New Roman"/>
          <w:spacing w:val="3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языковые</w:t>
      </w:r>
      <w:r w:rsidRPr="00DB6852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примеры</w:t>
      </w:r>
      <w:r w:rsidRPr="00DB6852">
        <w:rPr>
          <w:rFonts w:ascii="Times New Roman" w:hAnsi="Times New Roman"/>
          <w:spacing w:val="3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для</w:t>
      </w:r>
      <w:r w:rsidRPr="00DB6852">
        <w:rPr>
          <w:rFonts w:ascii="Times New Roman" w:hAnsi="Times New Roman"/>
          <w:spacing w:val="3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иллюстрации</w:t>
      </w:r>
      <w:r w:rsidRPr="00DB6852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понятий,</w:t>
      </w:r>
      <w:r w:rsidRPr="00DB6852">
        <w:rPr>
          <w:rFonts w:ascii="Times New Roman" w:hAnsi="Times New Roman"/>
          <w:spacing w:val="28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правил,</w:t>
      </w:r>
      <w:r w:rsidRPr="00DB6852">
        <w:rPr>
          <w:rFonts w:ascii="Times New Roman" w:hAnsi="Times New Roman"/>
          <w:spacing w:val="2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закономерностей</w:t>
      </w:r>
      <w:r w:rsidRPr="00DB6852">
        <w:rPr>
          <w:rFonts w:ascii="Times New Roman" w:hAnsi="Times New Roman"/>
          <w:spacing w:val="3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самостоятельно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выбранных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источниках;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делать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небольшие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выписки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из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прочитанного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для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практического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использования;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осуществлять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выбор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способа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решения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конкретной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языковой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или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речевой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задачи;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37" w:lineRule="auto"/>
        <w:ind w:right="85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ab/>
        <w:t>анализировать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38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характеризовать</w:t>
      </w:r>
      <w:r w:rsidRPr="00DB6852">
        <w:rPr>
          <w:rFonts w:ascii="Times New Roman" w:hAnsi="Times New Roman"/>
          <w:spacing w:val="4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языковой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материал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самостоятельно</w:t>
      </w:r>
      <w:r w:rsidRPr="00DB6852">
        <w:rPr>
          <w:rFonts w:ascii="Times New Roman" w:hAnsi="Times New Roman"/>
          <w:spacing w:val="3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определённым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параметрам;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37" w:lineRule="auto"/>
        <w:ind w:right="846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проводить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сравнение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классификацию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языкового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материала,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самостоятельно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выбирая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основания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для этих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логических</w:t>
      </w:r>
      <w:r w:rsidRPr="00DB6852">
        <w:rPr>
          <w:rFonts w:ascii="Times New Roman" w:hAnsi="Times New Roman"/>
          <w:spacing w:val="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операций.</w:t>
      </w:r>
    </w:p>
    <w:p w:rsidR="004B3350" w:rsidRPr="00DB6852" w:rsidRDefault="004B3350" w:rsidP="004B3350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B3350" w:rsidRPr="00DB6852" w:rsidRDefault="004B3350" w:rsidP="004B3350">
      <w:pPr>
        <w:pStyle w:val="2"/>
      </w:pPr>
      <w:r w:rsidRPr="00DB6852">
        <w:t>Коммуникативные</w:t>
      </w:r>
    </w:p>
    <w:p w:rsidR="004B3350" w:rsidRPr="00DB6852" w:rsidRDefault="004B3350" w:rsidP="004B3350">
      <w:pPr>
        <w:spacing w:after="0" w:line="274" w:lineRule="exact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DB6852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DB685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научатся: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/>
          <w:sz w:val="24"/>
          <w:szCs w:val="24"/>
        </w:rPr>
      </w:pPr>
      <w:proofErr w:type="spellStart"/>
      <w:r w:rsidRPr="00DB6852">
        <w:rPr>
          <w:rFonts w:ascii="Times New Roman" w:hAnsi="Times New Roman"/>
          <w:sz w:val="24"/>
          <w:szCs w:val="24"/>
        </w:rPr>
        <w:t>владеть</w:t>
      </w:r>
      <w:proofErr w:type="spellEnd"/>
      <w:r w:rsidRPr="00DB6852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Pr="00DB6852">
        <w:rPr>
          <w:rFonts w:ascii="Times New Roman" w:hAnsi="Times New Roman"/>
          <w:sz w:val="24"/>
          <w:szCs w:val="24"/>
        </w:rPr>
        <w:t>диалоговой</w:t>
      </w:r>
      <w:proofErr w:type="spellEnd"/>
      <w:r w:rsidRPr="00DB6852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Pr="00DB6852">
        <w:rPr>
          <w:rFonts w:ascii="Times New Roman" w:hAnsi="Times New Roman"/>
          <w:sz w:val="24"/>
          <w:szCs w:val="24"/>
        </w:rPr>
        <w:t>формой</w:t>
      </w:r>
      <w:proofErr w:type="spellEnd"/>
      <w:r w:rsidRPr="00DB6852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Pr="00DB6852">
        <w:rPr>
          <w:rFonts w:ascii="Times New Roman" w:hAnsi="Times New Roman"/>
          <w:sz w:val="24"/>
          <w:szCs w:val="24"/>
        </w:rPr>
        <w:t>речи</w:t>
      </w:r>
      <w:proofErr w:type="spellEnd"/>
      <w:r w:rsidRPr="00DB6852">
        <w:rPr>
          <w:rFonts w:ascii="Times New Roman" w:hAnsi="Times New Roman"/>
          <w:sz w:val="24"/>
          <w:szCs w:val="24"/>
        </w:rPr>
        <w:t>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37" w:lineRule="auto"/>
        <w:ind w:right="853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учитывать</w:t>
      </w:r>
      <w:r w:rsidRPr="00DB6852">
        <w:rPr>
          <w:rFonts w:ascii="Times New Roman" w:hAnsi="Times New Roman"/>
          <w:spacing w:val="2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разные</w:t>
      </w:r>
      <w:r w:rsidRPr="00DB6852">
        <w:rPr>
          <w:rFonts w:ascii="Times New Roman" w:hAnsi="Times New Roman"/>
          <w:spacing w:val="2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мнения</w:t>
      </w:r>
      <w:r w:rsidRPr="00DB6852">
        <w:rPr>
          <w:rFonts w:ascii="Times New Roman" w:hAnsi="Times New Roman"/>
          <w:spacing w:val="2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2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стремиться</w:t>
      </w:r>
      <w:r w:rsidRPr="00DB6852">
        <w:rPr>
          <w:rFonts w:ascii="Times New Roman" w:hAnsi="Times New Roman"/>
          <w:spacing w:val="2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</w:t>
      </w:r>
      <w:r w:rsidRPr="00DB6852">
        <w:rPr>
          <w:rFonts w:ascii="Times New Roman" w:hAnsi="Times New Roman"/>
          <w:spacing w:val="2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координации</w:t>
      </w:r>
      <w:r w:rsidRPr="00DB6852">
        <w:rPr>
          <w:rFonts w:ascii="Times New Roman" w:hAnsi="Times New Roman"/>
          <w:spacing w:val="2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различных</w:t>
      </w:r>
      <w:r w:rsidRPr="00DB6852">
        <w:rPr>
          <w:rFonts w:ascii="Times New Roman" w:hAnsi="Times New Roman"/>
          <w:spacing w:val="2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позиций</w:t>
      </w:r>
      <w:r w:rsidRPr="00DB6852">
        <w:rPr>
          <w:rFonts w:ascii="Times New Roman" w:hAnsi="Times New Roman"/>
          <w:spacing w:val="2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при</w:t>
      </w:r>
      <w:r w:rsidRPr="00DB6852">
        <w:rPr>
          <w:rFonts w:ascii="Times New Roman" w:hAnsi="Times New Roman"/>
          <w:spacing w:val="2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работе</w:t>
      </w:r>
      <w:r w:rsidRPr="00DB6852">
        <w:rPr>
          <w:rFonts w:ascii="Times New Roman" w:hAnsi="Times New Roman"/>
          <w:spacing w:val="2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паре;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договариваться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 приходить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 общему</w:t>
      </w:r>
      <w:r w:rsidRPr="00DB6852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решению;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формулировать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собственное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мнение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позицию;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93" w:lineRule="exact"/>
        <w:ind w:left="522" w:hanging="42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задавать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вопросы,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уточняя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непонятое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высказывании;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адекватно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использовать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речевые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средства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для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решения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коммуникативных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задач.</w:t>
      </w:r>
    </w:p>
    <w:p w:rsidR="004B3350" w:rsidRPr="00DB6852" w:rsidRDefault="004B3350" w:rsidP="004B3350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B3350" w:rsidRPr="00DB6852" w:rsidRDefault="004B3350" w:rsidP="004B3350">
      <w:pPr>
        <w:spacing w:after="0"/>
        <w:ind w:left="462"/>
        <w:rPr>
          <w:rFonts w:ascii="Times New Roman" w:hAnsi="Times New Roman" w:cs="Times New Roman"/>
          <w:i/>
          <w:sz w:val="24"/>
          <w:szCs w:val="24"/>
        </w:rPr>
      </w:pPr>
      <w:r w:rsidRPr="00DB6852">
        <w:rPr>
          <w:rFonts w:ascii="Times New Roman" w:hAnsi="Times New Roman" w:cs="Times New Roman"/>
          <w:i/>
          <w:sz w:val="24"/>
          <w:szCs w:val="24"/>
        </w:rPr>
        <w:t>Учащиеся</w:t>
      </w:r>
      <w:r w:rsidRPr="00DB6852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получат</w:t>
      </w:r>
      <w:r w:rsidRPr="00DB6852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возможность</w:t>
      </w:r>
      <w:r w:rsidRPr="00DB6852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DB6852">
        <w:rPr>
          <w:rFonts w:ascii="Times New Roman" w:hAnsi="Times New Roman" w:cs="Times New Roman"/>
          <w:i/>
          <w:sz w:val="24"/>
          <w:szCs w:val="24"/>
        </w:rPr>
        <w:t>научиться: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</w:tabs>
        <w:autoSpaceDE w:val="0"/>
        <w:autoSpaceDN w:val="0"/>
        <w:spacing w:after="0" w:line="237" w:lineRule="auto"/>
        <w:ind w:right="851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ab/>
        <w:t>с</w:t>
      </w:r>
      <w:r w:rsidRPr="00DB6852">
        <w:rPr>
          <w:rFonts w:ascii="Times New Roman" w:hAnsi="Times New Roman"/>
          <w:spacing w:val="4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учётом</w:t>
      </w:r>
      <w:r w:rsidRPr="00DB6852">
        <w:rPr>
          <w:rFonts w:ascii="Times New Roman" w:hAnsi="Times New Roman"/>
          <w:spacing w:val="3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целей</w:t>
      </w:r>
      <w:r w:rsidRPr="00DB6852">
        <w:rPr>
          <w:rFonts w:ascii="Times New Roman" w:hAnsi="Times New Roman"/>
          <w:spacing w:val="4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коммуникации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достаточно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точно,</w:t>
      </w:r>
      <w:r w:rsidRPr="00DB6852">
        <w:rPr>
          <w:rFonts w:ascii="Times New Roman" w:hAnsi="Times New Roman"/>
          <w:spacing w:val="3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последовательно</w:t>
      </w:r>
      <w:r w:rsidRPr="00DB6852">
        <w:rPr>
          <w:rFonts w:ascii="Times New Roman" w:hAnsi="Times New Roman"/>
          <w:spacing w:val="4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4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lastRenderedPageBreak/>
        <w:t>полно</w:t>
      </w:r>
      <w:r w:rsidRPr="00DB6852">
        <w:rPr>
          <w:rFonts w:ascii="Times New Roman" w:hAnsi="Times New Roman"/>
          <w:spacing w:val="39"/>
          <w:sz w:val="24"/>
          <w:szCs w:val="24"/>
          <w:lang w:val="ru-RU"/>
        </w:rPr>
        <w:t xml:space="preserve"> </w:t>
      </w:r>
      <w:proofErr w:type="gramStart"/>
      <w:r w:rsidRPr="00DB6852">
        <w:rPr>
          <w:rFonts w:ascii="Times New Roman" w:hAnsi="Times New Roman"/>
          <w:sz w:val="24"/>
          <w:szCs w:val="24"/>
          <w:lang w:val="ru-RU"/>
        </w:rPr>
        <w:t>передавать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 п</w:t>
      </w:r>
      <w:r w:rsidRPr="00DB6852">
        <w:rPr>
          <w:rFonts w:ascii="Times New Roman" w:hAnsi="Times New Roman"/>
          <w:sz w:val="24"/>
          <w:szCs w:val="24"/>
          <w:lang w:val="ru-RU"/>
        </w:rPr>
        <w:t>артнёру</w:t>
      </w:r>
      <w:proofErr w:type="gramEnd"/>
      <w:r w:rsidRPr="00DB6852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необходимую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информацию как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ориентир для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построения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действия;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521"/>
          <w:tab w:val="left" w:pos="523"/>
          <w:tab w:val="left" w:pos="2159"/>
          <w:tab w:val="left" w:pos="3406"/>
          <w:tab w:val="left" w:pos="4579"/>
          <w:tab w:val="left" w:pos="4940"/>
          <w:tab w:val="left" w:pos="6204"/>
          <w:tab w:val="left" w:pos="6549"/>
          <w:tab w:val="left" w:pos="8389"/>
        </w:tabs>
        <w:autoSpaceDE w:val="0"/>
        <w:autoSpaceDN w:val="0"/>
        <w:spacing w:after="0" w:line="237" w:lineRule="auto"/>
        <w:ind w:right="858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ab/>
        <w:t>осуществлять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взаимный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контроль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и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оказывать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в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сотрудничестве</w:t>
      </w:r>
      <w:r w:rsidRPr="00DB6852">
        <w:rPr>
          <w:rFonts w:ascii="Times New Roman" w:hAnsi="Times New Roman"/>
          <w:sz w:val="24"/>
          <w:szCs w:val="24"/>
          <w:lang w:val="ru-RU"/>
        </w:rPr>
        <w:tab/>
      </w:r>
      <w:proofErr w:type="gramStart"/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>необходимую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 в</w:t>
      </w:r>
      <w:r w:rsidRPr="00DB6852">
        <w:rPr>
          <w:rFonts w:ascii="Times New Roman" w:hAnsi="Times New Roman"/>
          <w:sz w:val="24"/>
          <w:szCs w:val="24"/>
          <w:lang w:val="ru-RU"/>
        </w:rPr>
        <w:t>заимопомощь</w:t>
      </w:r>
      <w:proofErr w:type="gramEnd"/>
      <w:r w:rsidRPr="00DB6852">
        <w:rPr>
          <w:rFonts w:ascii="Times New Roman" w:hAnsi="Times New Roman"/>
          <w:sz w:val="24"/>
          <w:szCs w:val="24"/>
          <w:lang w:val="ru-RU"/>
        </w:rPr>
        <w:t>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  <w:tab w:val="left" w:pos="1732"/>
          <w:tab w:val="left" w:pos="3341"/>
          <w:tab w:val="left" w:pos="4044"/>
          <w:tab w:val="left" w:pos="4420"/>
          <w:tab w:val="left" w:pos="5498"/>
          <w:tab w:val="left" w:pos="6628"/>
          <w:tab w:val="left" w:pos="7233"/>
          <w:tab w:val="left" w:pos="8933"/>
        </w:tabs>
        <w:autoSpaceDE w:val="0"/>
        <w:autoSpaceDN w:val="0"/>
        <w:spacing w:after="0" w:line="237" w:lineRule="auto"/>
        <w:ind w:right="845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адекватно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использовать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речь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и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речевые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средства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для</w:t>
      </w:r>
      <w:r w:rsidRPr="00DB6852">
        <w:rPr>
          <w:rFonts w:ascii="Times New Roman" w:hAnsi="Times New Roman"/>
          <w:sz w:val="24"/>
          <w:szCs w:val="24"/>
          <w:lang w:val="ru-RU"/>
        </w:rPr>
        <w:tab/>
        <w:t>эффективного</w:t>
      </w:r>
      <w:r w:rsidRPr="00DB6852">
        <w:rPr>
          <w:rFonts w:ascii="Times New Roman" w:hAnsi="Times New Roman"/>
          <w:sz w:val="24"/>
          <w:szCs w:val="24"/>
          <w:lang w:val="ru-RU"/>
        </w:rPr>
        <w:tab/>
      </w:r>
      <w:proofErr w:type="gramStart"/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>решения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 р</w:t>
      </w:r>
      <w:r w:rsidRPr="00DB6852">
        <w:rPr>
          <w:rFonts w:ascii="Times New Roman" w:hAnsi="Times New Roman"/>
          <w:sz w:val="24"/>
          <w:szCs w:val="24"/>
          <w:lang w:val="ru-RU"/>
        </w:rPr>
        <w:t>азнообразных</w:t>
      </w:r>
      <w:proofErr w:type="gramEnd"/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коммуникативных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задач.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1"/>
          <w:tab w:val="left" w:pos="463"/>
        </w:tabs>
        <w:autoSpaceDE w:val="0"/>
        <w:autoSpaceDN w:val="0"/>
        <w:spacing w:after="0" w:line="240" w:lineRule="auto"/>
        <w:ind w:right="853"/>
        <w:contextualSpacing w:val="0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оценивать</w:t>
      </w:r>
      <w:r w:rsidRPr="00DB6852">
        <w:rPr>
          <w:rFonts w:ascii="Times New Roman" w:hAnsi="Times New Roman"/>
          <w:spacing w:val="10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мысли,</w:t>
      </w:r>
      <w:r w:rsidRPr="00DB6852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советы,</w:t>
      </w:r>
      <w:r w:rsidRPr="00DB6852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предложения</w:t>
      </w:r>
      <w:r w:rsidRPr="00DB6852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других</w:t>
      </w:r>
      <w:r w:rsidRPr="00DB6852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людей,</w:t>
      </w:r>
      <w:r w:rsidRPr="00DB6852">
        <w:rPr>
          <w:rFonts w:ascii="Times New Roman" w:hAnsi="Times New Roman"/>
          <w:spacing w:val="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принимать</w:t>
      </w:r>
      <w:r w:rsidRPr="00DB6852">
        <w:rPr>
          <w:rFonts w:ascii="Times New Roman" w:hAnsi="Times New Roman"/>
          <w:spacing w:val="8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их</w:t>
      </w:r>
      <w:r w:rsidRPr="00DB6852">
        <w:rPr>
          <w:rFonts w:ascii="Times New Roman" w:hAnsi="Times New Roman"/>
          <w:spacing w:val="1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во</w:t>
      </w:r>
      <w:r w:rsidRPr="00DB6852">
        <w:rPr>
          <w:rFonts w:ascii="Times New Roman" w:hAnsi="Times New Roman"/>
          <w:spacing w:val="9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внимание</w:t>
      </w:r>
      <w:r w:rsidRPr="00DB6852">
        <w:rPr>
          <w:rFonts w:ascii="Times New Roman" w:hAnsi="Times New Roman"/>
          <w:spacing w:val="6"/>
          <w:sz w:val="24"/>
          <w:szCs w:val="24"/>
          <w:lang w:val="ru-RU"/>
        </w:rPr>
        <w:t xml:space="preserve"> </w:t>
      </w:r>
      <w:proofErr w:type="gramStart"/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 п</w:t>
      </w:r>
      <w:r w:rsidRPr="00DB6852">
        <w:rPr>
          <w:rFonts w:ascii="Times New Roman" w:hAnsi="Times New Roman"/>
          <w:sz w:val="24"/>
          <w:szCs w:val="24"/>
          <w:lang w:val="ru-RU"/>
        </w:rPr>
        <w:t>ытаться</w:t>
      </w:r>
      <w:proofErr w:type="gramEnd"/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учитывать в</w:t>
      </w:r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своей деятельности;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3"/>
        </w:tabs>
        <w:autoSpaceDE w:val="0"/>
        <w:autoSpaceDN w:val="0"/>
        <w:spacing w:after="0" w:line="237" w:lineRule="auto"/>
        <w:ind w:right="844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 xml:space="preserve">инициировать совместную деятельность, распределять роли, договариваться с </w:t>
      </w:r>
      <w:proofErr w:type="gramStart"/>
      <w:r w:rsidRPr="00DB6852">
        <w:rPr>
          <w:rFonts w:ascii="Times New Roman" w:hAnsi="Times New Roman"/>
          <w:sz w:val="24"/>
          <w:szCs w:val="24"/>
          <w:lang w:val="ru-RU"/>
        </w:rPr>
        <w:t>партнёрами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</w:t>
      </w:r>
      <w:proofErr w:type="gramEnd"/>
      <w:r w:rsidRPr="00DB685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способах</w:t>
      </w:r>
      <w:r w:rsidRPr="00DB6852">
        <w:rPr>
          <w:rFonts w:ascii="Times New Roman" w:hAnsi="Times New Roman"/>
          <w:spacing w:val="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решения возникающих</w:t>
      </w:r>
      <w:r w:rsidRPr="00DB6852">
        <w:rPr>
          <w:rFonts w:ascii="Times New Roman" w:hAnsi="Times New Roman"/>
          <w:spacing w:val="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проблем;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3"/>
        </w:tabs>
        <w:autoSpaceDE w:val="0"/>
        <w:autoSpaceDN w:val="0"/>
        <w:spacing w:after="0" w:line="237" w:lineRule="auto"/>
        <w:ind w:right="845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создавать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высказывания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разных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видов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(в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устной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письменной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форме)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для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решения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различных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коммуникативных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задач,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адекватно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строить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их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использовать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них</w:t>
      </w:r>
      <w:r w:rsidRPr="00DB6852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разнообразные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средства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языка;</w:t>
      </w:r>
    </w:p>
    <w:p w:rsidR="004B3350" w:rsidRPr="00DB6852" w:rsidRDefault="004B3350" w:rsidP="004B3350">
      <w:pPr>
        <w:pStyle w:val="a5"/>
        <w:widowControl w:val="0"/>
        <w:numPr>
          <w:ilvl w:val="0"/>
          <w:numId w:val="1"/>
        </w:numPr>
        <w:tabs>
          <w:tab w:val="left" w:pos="463"/>
        </w:tabs>
        <w:autoSpaceDE w:val="0"/>
        <w:autoSpaceDN w:val="0"/>
        <w:spacing w:after="0" w:line="240" w:lineRule="auto"/>
        <w:ind w:hanging="361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DB6852">
        <w:rPr>
          <w:rFonts w:ascii="Times New Roman" w:hAnsi="Times New Roman"/>
          <w:sz w:val="24"/>
          <w:szCs w:val="24"/>
          <w:lang w:val="ru-RU"/>
        </w:rPr>
        <w:t>применять</w:t>
      </w:r>
      <w:r w:rsidRPr="00DB6852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приобретённые</w:t>
      </w:r>
      <w:r w:rsidRPr="00DB6852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коммуникативные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умения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в</w:t>
      </w:r>
      <w:r w:rsidRPr="00DB6852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практике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свободного</w:t>
      </w:r>
      <w:r w:rsidRPr="00DB6852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DB6852">
        <w:rPr>
          <w:rFonts w:ascii="Times New Roman" w:hAnsi="Times New Roman"/>
          <w:sz w:val="24"/>
          <w:szCs w:val="24"/>
          <w:lang w:val="ru-RU"/>
        </w:rPr>
        <w:t>общения.</w:t>
      </w:r>
    </w:p>
    <w:p w:rsidR="004B3350" w:rsidRDefault="004B3350" w:rsidP="004B3350">
      <w:pPr>
        <w:pStyle w:val="a5"/>
        <w:spacing w:after="0" w:line="240" w:lineRule="auto"/>
        <w:ind w:left="1003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B3350" w:rsidRPr="004B3350" w:rsidRDefault="004B3350" w:rsidP="004B335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33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</w:p>
    <w:p w:rsidR="004B3350" w:rsidRPr="004B3350" w:rsidRDefault="004B3350" w:rsidP="004B3350">
      <w:pPr>
        <w:widowControl w:val="0"/>
        <w:autoSpaceDE w:val="0"/>
        <w:autoSpaceDN w:val="0"/>
        <w:spacing w:before="5" w:after="0" w:line="274" w:lineRule="exact"/>
        <w:ind w:left="4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350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4B335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B3350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4B3350" w:rsidRPr="001E07C1" w:rsidRDefault="004B3350" w:rsidP="004B3350">
      <w:pPr>
        <w:tabs>
          <w:tab w:val="left" w:pos="136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E07C1">
        <w:rPr>
          <w:rFonts w:ascii="Times New Roman" w:hAnsi="Times New Roman"/>
          <w:b/>
          <w:bCs/>
          <w:sz w:val="24"/>
          <w:szCs w:val="24"/>
        </w:rPr>
        <w:t>Развитие речи</w:t>
      </w:r>
    </w:p>
    <w:p w:rsidR="004B3350" w:rsidRPr="001E07C1" w:rsidRDefault="004B3350" w:rsidP="004B3350">
      <w:pPr>
        <w:tabs>
          <w:tab w:val="left" w:pos="1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</w:t>
      </w:r>
      <w:r w:rsidRPr="001E07C1">
        <w:rPr>
          <w:rFonts w:ascii="Times New Roman" w:hAnsi="Times New Roman"/>
          <w:sz w:val="24"/>
          <w:szCs w:val="24"/>
        </w:rPr>
        <w:t>.</w:t>
      </w:r>
    </w:p>
    <w:p w:rsidR="004B3350" w:rsidRPr="001E07C1" w:rsidRDefault="004B3350" w:rsidP="004B33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4B3350" w:rsidRPr="001E07C1" w:rsidRDefault="004B3350" w:rsidP="004B3350">
      <w:pPr>
        <w:pStyle w:val="a5"/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слушать вопрос, понимать его, отвечать на поставленный вопрос;</w:t>
      </w:r>
    </w:p>
    <w:p w:rsidR="004B3350" w:rsidRPr="001E07C1" w:rsidRDefault="004B3350" w:rsidP="004B3350">
      <w:pPr>
        <w:pStyle w:val="a5"/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пересказывать сюжет известной сказки по данному рисунку; •составлять текст из набора предложений;</w:t>
      </w:r>
    </w:p>
    <w:p w:rsidR="004B3350" w:rsidRPr="001E07C1" w:rsidRDefault="004B3350" w:rsidP="004B3350">
      <w:pPr>
        <w:pStyle w:val="a5"/>
        <w:numPr>
          <w:ilvl w:val="0"/>
          <w:numId w:val="2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выбирать заголовок для текста из ряда заголовков и самостоятельно озаглавливать текст;</w:t>
      </w:r>
    </w:p>
    <w:p w:rsidR="004B3350" w:rsidRPr="001E07C1" w:rsidRDefault="004B3350" w:rsidP="004B3350">
      <w:pPr>
        <w:pStyle w:val="a5"/>
        <w:numPr>
          <w:ilvl w:val="0"/>
          <w:numId w:val="2"/>
        </w:numPr>
        <w:tabs>
          <w:tab w:val="left" w:pos="567"/>
        </w:tabs>
        <w:spacing w:after="0" w:line="240" w:lineRule="auto"/>
        <w:ind w:left="0" w:right="22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устную и письменную речь; •различать диалогическую речь;</w:t>
      </w:r>
    </w:p>
    <w:p w:rsidR="004B3350" w:rsidRPr="001E07C1" w:rsidRDefault="004B3350" w:rsidP="004B3350">
      <w:pPr>
        <w:pStyle w:val="a5"/>
        <w:numPr>
          <w:ilvl w:val="0"/>
          <w:numId w:val="2"/>
        </w:numPr>
        <w:tabs>
          <w:tab w:val="left" w:pos="567"/>
        </w:tabs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отличать текст от набора не связанных друг с другом предложений.</w:t>
      </w:r>
    </w:p>
    <w:p w:rsidR="004B3350" w:rsidRPr="001E07C1" w:rsidRDefault="004B3350" w:rsidP="004B335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E07C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D53111">
        <w:rPr>
          <w:rFonts w:ascii="Times New Roman" w:hAnsi="Times New Roman"/>
          <w:sz w:val="24"/>
          <w:szCs w:val="24"/>
          <w:lang w:val="ru-RU"/>
        </w:rPr>
        <w:t>анализировать текст с нарушенным порядком предложений и восстанавливать их последовательность в тексте;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1720" w:firstLine="0"/>
        <w:rPr>
          <w:rFonts w:ascii="Times New Roman" w:hAnsi="Times New Roman"/>
          <w:sz w:val="24"/>
          <w:szCs w:val="24"/>
          <w:lang w:val="ru-RU"/>
        </w:rPr>
      </w:pPr>
      <w:r w:rsidRPr="00D53111">
        <w:rPr>
          <w:rFonts w:ascii="Times New Roman" w:hAnsi="Times New Roman"/>
          <w:sz w:val="24"/>
          <w:szCs w:val="24"/>
          <w:lang w:val="ru-RU"/>
        </w:rPr>
        <w:t xml:space="preserve">определять тему и главную мысль текста; 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1720" w:firstLine="0"/>
        <w:rPr>
          <w:rFonts w:ascii="Times New Roman" w:hAnsi="Times New Roman"/>
          <w:sz w:val="24"/>
          <w:szCs w:val="24"/>
          <w:lang w:val="ru-RU"/>
        </w:rPr>
      </w:pPr>
      <w:r w:rsidRPr="00D53111">
        <w:rPr>
          <w:rFonts w:ascii="Times New Roman" w:hAnsi="Times New Roman"/>
          <w:sz w:val="24"/>
          <w:szCs w:val="24"/>
          <w:lang w:val="ru-RU"/>
        </w:rPr>
        <w:t>соотносить заголовок и содержание текста;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D53111">
        <w:rPr>
          <w:rFonts w:ascii="Times New Roman" w:hAnsi="Times New Roman"/>
          <w:sz w:val="24"/>
          <w:szCs w:val="24"/>
          <w:lang w:val="ru-RU"/>
        </w:rPr>
        <w:t>составлять текст по рисунку и опорным словам (после анализа содержания рисунка);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D53111">
        <w:rPr>
          <w:rFonts w:ascii="Times New Roman" w:hAnsi="Times New Roman"/>
          <w:sz w:val="24"/>
          <w:szCs w:val="24"/>
          <w:lang w:val="ru-RU"/>
        </w:rPr>
        <w:t>составлять текст по его началу и по его концу;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D53111">
        <w:rPr>
          <w:rFonts w:ascii="Times New Roman" w:hAnsi="Times New Roman"/>
          <w:sz w:val="24"/>
          <w:szCs w:val="24"/>
          <w:lang w:val="ru-RU"/>
        </w:rPr>
        <w:t>составлять небольшие монологические высказывания по результатам наблюдений за фактами и явлениями языка.</w:t>
      </w:r>
    </w:p>
    <w:p w:rsidR="004B3350" w:rsidRPr="001E07C1" w:rsidRDefault="004B3350" w:rsidP="004B3350">
      <w:pPr>
        <w:pStyle w:val="a5"/>
        <w:tabs>
          <w:tab w:val="left" w:pos="1280"/>
        </w:tabs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Система языка  </w:t>
      </w:r>
    </w:p>
    <w:p w:rsidR="004B3350" w:rsidRPr="001E07C1" w:rsidRDefault="004B3350" w:rsidP="004B3350">
      <w:pPr>
        <w:pStyle w:val="a5"/>
        <w:tabs>
          <w:tab w:val="left" w:pos="128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Фонетика, орфоэпия, графика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 научится: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различие между звуками и буквами;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последовательность звуков в слове и их количество;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гласные и согласные звуки, правильно их произносить;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определять </w:t>
      </w:r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качественную  характеристику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гласного звука в слове: ударный или безударный;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гласный звук [и] и согласный звук [й];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согласные звуки: мягкие и твёрдые, глухие и звонкие, определять их в слове и правильно произносить;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непарные твёрдые согласные [ж], [ш], [ц], непарные мягкие согласные [ч’], [щ’], находить их в слове, правильно произносить;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различать слово и слог; определять количество слогов в слове, делить слова на слоги;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обозначать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ударение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слове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правильно называть буквы русского алфавита;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называть буквы гласных как показателей твёрдости-мягкости согласных звуков;</w:t>
      </w:r>
    </w:p>
    <w:p w:rsidR="004B3350" w:rsidRPr="00D5311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функцию мягкого знака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sz w:val="24"/>
          <w:szCs w:val="24"/>
          <w:lang w:val="ru-RU"/>
        </w:rPr>
        <w:t>) как показателя мягкости предшествующего согласного звука.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4B3350" w:rsidRPr="009E0486" w:rsidRDefault="004B3350" w:rsidP="004B3350">
      <w:pPr>
        <w:pStyle w:val="a5"/>
        <w:numPr>
          <w:ilvl w:val="0"/>
          <w:numId w:val="4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наблюдать над образованием звуков речи;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устанавливать соотношение звукового и буквенного состава в словах типа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стол,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конь,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ёлка</w:t>
      </w:r>
      <w:r w:rsidRPr="009E0486">
        <w:rPr>
          <w:rFonts w:ascii="Times New Roman" w:hAnsi="Times New Roman"/>
          <w:sz w:val="24"/>
          <w:szCs w:val="24"/>
          <w:lang w:val="ru-RU"/>
        </w:rPr>
        <w:t>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определять функцию букв </w:t>
      </w:r>
      <w:r w:rsidRPr="009E0486">
        <w:rPr>
          <w:rFonts w:ascii="Times New Roman" w:hAnsi="Times New Roman"/>
          <w:b/>
          <w:bCs/>
          <w:sz w:val="24"/>
          <w:szCs w:val="24"/>
          <w:lang w:val="ru-RU"/>
        </w:rPr>
        <w:t>е,</w:t>
      </w:r>
      <w:r w:rsidR="00D53111" w:rsidRPr="009E048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b/>
          <w:bCs/>
          <w:sz w:val="24"/>
          <w:szCs w:val="24"/>
          <w:lang w:val="ru-RU"/>
        </w:rPr>
        <w:t>ё,</w:t>
      </w:r>
      <w:r w:rsidR="00D53111" w:rsidRPr="009E048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b/>
          <w:bCs/>
          <w:sz w:val="24"/>
          <w:szCs w:val="24"/>
          <w:lang w:val="ru-RU"/>
        </w:rPr>
        <w:t>ю,</w:t>
      </w:r>
      <w:r w:rsidR="00D53111" w:rsidRPr="009E0486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b/>
          <w:bCs/>
          <w:sz w:val="24"/>
          <w:szCs w:val="24"/>
          <w:lang w:val="ru-RU"/>
        </w:rPr>
        <w:t>я</w:t>
      </w:r>
      <w:r w:rsidRPr="009E0486">
        <w:rPr>
          <w:rFonts w:ascii="Times New Roman" w:hAnsi="Times New Roman"/>
          <w:sz w:val="24"/>
          <w:szCs w:val="24"/>
          <w:lang w:val="ru-RU"/>
        </w:rPr>
        <w:t xml:space="preserve"> в словах типа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клён,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ёлк</w:t>
      </w:r>
      <w:r w:rsidRPr="009E0486">
        <w:rPr>
          <w:rFonts w:ascii="Times New Roman" w:hAnsi="Times New Roman"/>
          <w:sz w:val="24"/>
          <w:szCs w:val="24"/>
          <w:lang w:val="ru-RU"/>
        </w:rPr>
        <w:t>а и др.;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обозначать на письме звук [й’] в словах типа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майка,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быстрый</w:t>
      </w:r>
      <w:r w:rsidRPr="009E0486">
        <w:rPr>
          <w:rFonts w:ascii="Times New Roman" w:hAnsi="Times New Roman"/>
          <w:sz w:val="24"/>
          <w:szCs w:val="24"/>
          <w:lang w:val="ru-RU"/>
        </w:rPr>
        <w:t>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располагать заданные слова в алфавитном порядке;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устанавливать соотношение звукового и буквенного состава в словах типа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коньки,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утюг,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яма,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ель</w:t>
      </w:r>
      <w:r w:rsidRPr="009E0486">
        <w:rPr>
          <w:rFonts w:ascii="Times New Roman" w:hAnsi="Times New Roman"/>
          <w:sz w:val="24"/>
          <w:szCs w:val="24"/>
          <w:lang w:val="ru-RU"/>
        </w:rPr>
        <w:t>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находить случаи расхождения звукового и буквенного состава слов при орфоэпическом проговаривании слов учителем (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вода,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стриж,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день,</w:t>
      </w:r>
      <w:r w:rsidR="00D53111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жить</w:t>
      </w:r>
      <w:r w:rsidRPr="009E0486">
        <w:rPr>
          <w:rFonts w:ascii="Times New Roman" w:hAnsi="Times New Roman"/>
          <w:sz w:val="24"/>
          <w:szCs w:val="24"/>
          <w:lang w:val="ru-RU"/>
        </w:rPr>
        <w:t xml:space="preserve"> и др.);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произносить звуки и сочетания звуков в соответствии с нормами литературного языка (круг слов определён орфоэпическим словарём в учебнике).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Лексика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Освоение данного раздела распределяется по всем разделам курса.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proofErr w:type="gramEnd"/>
      <w:r w:rsidRPr="001E07C1">
        <w:rPr>
          <w:rFonts w:ascii="Times New Roman" w:hAnsi="Times New Roman"/>
          <w:b/>
          <w:sz w:val="24"/>
          <w:szCs w:val="24"/>
        </w:rPr>
        <w:t>: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слово и предложение, слово и слог, слово и набор буквосочетаний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книга—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агник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);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количество слов в предложении, вычленять слова из предложения;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классифицировать и объединять заданные слова по значению (люди, животные, растения, инструменты и др.);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группу вежливых слов (слова-прощания, слова-приветствия, слова-извинения, слова-благодарения).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осознавать слово как единство звучания и значения;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осознавать, что значение слова можно уточнить или определить с помощью толкового словаря;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различать предмет (признак, действие) и слово, называющее этот предмет (признак, действие);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на практическом уровне различать слова — названия предметов, названия признаков предметов, названия действий предметов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иметь представление о многозначных и однозначных словах (простые случаи), о словах, близких и противоположных по значению;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подбирать слова, близкие и противоположные по значению, при решении учебных задач.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Морфология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>Учащийся получит возможность научиться: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различать слова, обозначающие предметы (признаки предметов, действия предметов);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соотносить слова — названия предметов и вопрос, на который отвечают эти слова;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соотносить слова — названия действий предметов и вопрос, на который отвечают эти слова;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соотносить слова — названия признаков предметов и вопрос, на который отвечают эти слова;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lastRenderedPageBreak/>
        <w:t>различать</w:t>
      </w:r>
      <w:r w:rsidR="00131E0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31E0C">
        <w:rPr>
          <w:rFonts w:ascii="Times New Roman" w:hAnsi="Times New Roman"/>
          <w:sz w:val="24"/>
          <w:szCs w:val="24"/>
          <w:lang w:val="ru-RU"/>
        </w:rPr>
        <w:t>названия предметов, отвечающие на вопросы «кто?», «что?».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Синтаксис</w:t>
      </w:r>
      <w:proofErr w:type="spellEnd"/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>: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текст и предложение, предложение и слова, не составляющие предложения;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sz w:val="24"/>
          <w:szCs w:val="24"/>
        </w:rPr>
        <w:t>выделять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proofErr w:type="gramEnd"/>
      <w:r w:rsidRPr="001E07C1">
        <w:rPr>
          <w:rFonts w:ascii="Times New Roman" w:hAnsi="Times New Roman"/>
          <w:sz w:val="24"/>
          <w:szCs w:val="24"/>
        </w:rPr>
        <w:t xml:space="preserve"> 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из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речи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соблюдать в устной речи интонацию конца предложений;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границы предложения в деформированном тексте (из 2—3 предложений), выбирать знак для конца каждого предложения;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соотносить схемы предложений и предложения, соответствующие этим схемам;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предложения из слов (в том числе из слов, данных не в начальной форме);</w:t>
      </w:r>
    </w:p>
    <w:p w:rsidR="004B3350" w:rsidRPr="001E07C1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предложения по схеме, рисунку на заданную тему (например, на тему «Весна»);</w:t>
      </w:r>
    </w:p>
    <w:p w:rsidR="004B3350" w:rsidRPr="00131E0C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писать предложения под диктовку, а также составлять их схемы.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определять существенные признаки предложения: законченность мысли и интонацию конца предложения;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устанавливать связь слов в предложении;</w:t>
      </w:r>
    </w:p>
    <w:p w:rsidR="004B3350" w:rsidRPr="009E0486" w:rsidRDefault="004B3350" w:rsidP="004B3350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сравнивать предложения по цели высказывания и по интонации (без терминов) с опорой на содержание (цель высказывания), интонацию </w:t>
      </w:r>
      <w:r w:rsidRPr="009E0486">
        <w:rPr>
          <w:rFonts w:ascii="Times New Roman" w:hAnsi="Times New Roman"/>
          <w:sz w:val="24"/>
          <w:szCs w:val="24"/>
        </w:rPr>
        <w:t>(</w:t>
      </w:r>
      <w:proofErr w:type="spellStart"/>
      <w:r w:rsidRPr="009E0486">
        <w:rPr>
          <w:rFonts w:ascii="Times New Roman" w:hAnsi="Times New Roman"/>
          <w:sz w:val="24"/>
          <w:szCs w:val="24"/>
        </w:rPr>
        <w:t>мелодику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E0486">
        <w:rPr>
          <w:rFonts w:ascii="Times New Roman" w:hAnsi="Times New Roman"/>
          <w:sz w:val="24"/>
          <w:szCs w:val="24"/>
        </w:rPr>
        <w:t>логическое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E0486">
        <w:rPr>
          <w:rFonts w:ascii="Times New Roman" w:hAnsi="Times New Roman"/>
          <w:sz w:val="24"/>
          <w:szCs w:val="24"/>
        </w:rPr>
        <w:t>ударение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9E0486">
        <w:rPr>
          <w:rFonts w:ascii="Times New Roman" w:hAnsi="Times New Roman"/>
          <w:sz w:val="24"/>
          <w:szCs w:val="24"/>
        </w:rPr>
        <w:t>порядок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E0486">
        <w:rPr>
          <w:rFonts w:ascii="Times New Roman" w:hAnsi="Times New Roman"/>
          <w:sz w:val="24"/>
          <w:szCs w:val="24"/>
        </w:rPr>
        <w:t>слов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E0486">
        <w:rPr>
          <w:rFonts w:ascii="Times New Roman" w:hAnsi="Times New Roman"/>
          <w:sz w:val="24"/>
          <w:szCs w:val="24"/>
        </w:rPr>
        <w:t>знаки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E0486">
        <w:rPr>
          <w:rFonts w:ascii="Times New Roman" w:hAnsi="Times New Roman"/>
          <w:sz w:val="24"/>
          <w:szCs w:val="24"/>
        </w:rPr>
        <w:t>конца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E0486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9E0486">
        <w:rPr>
          <w:rFonts w:ascii="Times New Roman" w:hAnsi="Times New Roman"/>
          <w:sz w:val="24"/>
          <w:szCs w:val="24"/>
        </w:rPr>
        <w:t>.</w:t>
      </w:r>
    </w:p>
    <w:p w:rsidR="00900651" w:rsidRPr="001E07C1" w:rsidRDefault="00900651" w:rsidP="0090065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Орфография и пунктуация</w:t>
      </w:r>
    </w:p>
    <w:p w:rsidR="00900651" w:rsidRPr="001E07C1" w:rsidRDefault="00900651" w:rsidP="0090065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 научится:</w:t>
      </w:r>
    </w:p>
    <w:p w:rsidR="00900651" w:rsidRPr="001E07C1" w:rsidRDefault="00900651" w:rsidP="0090065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а) применять изученные правила правописания: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слов в предложении;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написание буквосочетаний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жи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—ши,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ча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—ща,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чу—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щу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в положении под ударением;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отсутствие мягкого знака после шипящих в буквосочетаниях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чк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чн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чт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перенос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прописная буква в начале предложения, именах собственных;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непроверяемые гласные и согласные в корне слова (перечень слов в орфографическом словаре учебника);</w:t>
      </w:r>
    </w:p>
    <w:p w:rsidR="00900651" w:rsidRPr="001E07C1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знаки препинания конца предложения: точка, вопросительный и восклицательный знаки;</w:t>
      </w:r>
    </w:p>
    <w:p w:rsidR="00900651" w:rsidRPr="001E07C1" w:rsidRDefault="00900651" w:rsidP="0090065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б) безошибочно списывать текст объёмом 20—25 слов с доски и из учебника;</w:t>
      </w:r>
    </w:p>
    <w:p w:rsidR="00900651" w:rsidRPr="00131E0C" w:rsidRDefault="00900651" w:rsidP="00131E0C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в) писать под диктовку тексты объёмом 15—20 слов в соотв</w:t>
      </w:r>
      <w:r w:rsidR="00131E0C">
        <w:rPr>
          <w:rFonts w:ascii="Times New Roman" w:hAnsi="Times New Roman"/>
          <w:sz w:val="24"/>
          <w:szCs w:val="24"/>
          <w:lang w:val="ru-RU"/>
        </w:rPr>
        <w:t>етствии с изученными правилами.</w:t>
      </w:r>
    </w:p>
    <w:p w:rsidR="00900651" w:rsidRPr="001E07C1" w:rsidRDefault="00900651" w:rsidP="00900651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proofErr w:type="gram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900651" w:rsidRPr="009E0486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определять случаи расхождения звукового и буквенного состава слов;</w:t>
      </w:r>
    </w:p>
    <w:p w:rsidR="00900651" w:rsidRPr="009E0486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писать двусложные слова с безударным гласным звуком (простейшие случаи, слова типа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вода, трава, зима, стрела</w:t>
      </w:r>
      <w:r w:rsidRPr="009E0486">
        <w:rPr>
          <w:rFonts w:ascii="Times New Roman" w:hAnsi="Times New Roman"/>
          <w:sz w:val="24"/>
          <w:szCs w:val="24"/>
          <w:lang w:val="ru-RU"/>
        </w:rPr>
        <w:t>);</w:t>
      </w:r>
    </w:p>
    <w:p w:rsidR="00900651" w:rsidRPr="009E0486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писать слова с парным по глухости-звонкости согласным звуком на конце слова (простейшие случаи, слова типа </w:t>
      </w:r>
      <w:proofErr w:type="gramStart"/>
      <w:r w:rsidRPr="009E0486">
        <w:rPr>
          <w:rFonts w:ascii="Times New Roman" w:hAnsi="Times New Roman"/>
          <w:iCs/>
          <w:sz w:val="24"/>
          <w:szCs w:val="24"/>
          <w:lang w:val="ru-RU"/>
        </w:rPr>
        <w:t>глаз ,дуб</w:t>
      </w:r>
      <w:proofErr w:type="gramEnd"/>
      <w:r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sz w:val="24"/>
          <w:szCs w:val="24"/>
          <w:lang w:val="ru-RU"/>
        </w:rPr>
        <w:t>и др.);</w:t>
      </w:r>
    </w:p>
    <w:p w:rsidR="00900651" w:rsidRPr="009E0486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применять орфографическое чтение (проговаривание) при письме под диктовку и при списывании;</w:t>
      </w:r>
    </w:p>
    <w:p w:rsidR="00900651" w:rsidRPr="009E0486" w:rsidRDefault="00900651" w:rsidP="00900651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пользоваться орфографическим словарём в учебнике как средством самоконтроля.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</w:p>
    <w:p w:rsidR="00900651" w:rsidRPr="004B3350" w:rsidRDefault="00900651" w:rsidP="0090065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33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</w:p>
    <w:p w:rsidR="00900651" w:rsidRPr="004B3350" w:rsidRDefault="00900651" w:rsidP="00900651">
      <w:pPr>
        <w:widowControl w:val="0"/>
        <w:autoSpaceDE w:val="0"/>
        <w:autoSpaceDN w:val="0"/>
        <w:spacing w:before="5" w:after="0" w:line="274" w:lineRule="exact"/>
        <w:ind w:left="4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4B335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B3350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900651" w:rsidRPr="001E07C1" w:rsidRDefault="00900651" w:rsidP="00900651">
      <w:pPr>
        <w:tabs>
          <w:tab w:val="left" w:pos="232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E07C1">
        <w:rPr>
          <w:rFonts w:ascii="Times New Roman" w:hAnsi="Times New Roman"/>
          <w:b/>
          <w:bCs/>
          <w:sz w:val="24"/>
          <w:szCs w:val="24"/>
        </w:rPr>
        <w:t>Развитие речи</w:t>
      </w:r>
    </w:p>
    <w:p w:rsidR="00900651" w:rsidRPr="001E07C1" w:rsidRDefault="00900651" w:rsidP="00900651">
      <w:pPr>
        <w:tabs>
          <w:tab w:val="left" w:pos="2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900651" w:rsidRPr="001E07C1" w:rsidRDefault="00900651" w:rsidP="0090065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lastRenderedPageBreak/>
        <w:t>Учащийся научится: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словарями учебника для решения языковых и речевых задач;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устную и письменную речь;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диалогическую речь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;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понимать особенности диалогической речи;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отличать текст от набора не связанных друг с другом предложений;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текст с нарушенным порядком предложений и восстанавливать их последовательность в тексте;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читать вопросы к повествовательному тексту, находить на них ответы и грамотно их записывать;</w:t>
      </w:r>
    </w:p>
    <w:p w:rsidR="00900651" w:rsidRPr="00131E0C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900651" w:rsidRPr="001E07C1" w:rsidRDefault="00131E0C" w:rsidP="00131E0C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lang w:val="ru-RU"/>
        </w:rPr>
        <w:t xml:space="preserve">           </w:t>
      </w:r>
      <w:proofErr w:type="spellStart"/>
      <w:r w:rsidR="00900651"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="00900651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900651"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="00900651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900651"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="00900651"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900651"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="00900651"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2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соблюдать нормы произношения, употребления и написания слов, имеющихся в словарях учебника;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9E0486">
        <w:rPr>
          <w:rFonts w:ascii="Times New Roman" w:hAnsi="Times New Roman"/>
          <w:sz w:val="24"/>
          <w:szCs w:val="24"/>
          <w:lang w:val="ru-RU"/>
        </w:rPr>
        <w:t>озаглавливать  текст</w:t>
      </w:r>
      <w:proofErr w:type="gramEnd"/>
      <w:r w:rsidRPr="009E0486">
        <w:rPr>
          <w:rFonts w:ascii="Times New Roman" w:hAnsi="Times New Roman"/>
          <w:sz w:val="24"/>
          <w:szCs w:val="24"/>
          <w:lang w:val="ru-RU"/>
        </w:rPr>
        <w:t xml:space="preserve">  по его теме или по его главной мысли;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9E0486">
        <w:rPr>
          <w:rFonts w:ascii="Times New Roman" w:hAnsi="Times New Roman"/>
          <w:sz w:val="24"/>
          <w:szCs w:val="24"/>
          <w:lang w:val="ru-RU"/>
        </w:rPr>
        <w:t>распознавать  тексты</w:t>
      </w:r>
      <w:proofErr w:type="gramEnd"/>
      <w:r w:rsidRPr="009E0486">
        <w:rPr>
          <w:rFonts w:ascii="Times New Roman" w:hAnsi="Times New Roman"/>
          <w:sz w:val="24"/>
          <w:szCs w:val="24"/>
          <w:lang w:val="ru-RU"/>
        </w:rPr>
        <w:t xml:space="preserve">  разных типов: описание и повествование, рассуждение;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замечать в художественном тексте языковые средства, создающие его выразительность;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находить средства связи между предложениями (порядок слов, местоимения, синонимы);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составлять небольшие высказывания по результатам наблюдений за фактами и явлениями языка; на определённую тему;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100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составлять текст (отзыв) по репродукциям картин художников (помещённых в учебнике);</w:t>
      </w:r>
    </w:p>
    <w:p w:rsidR="00900651" w:rsidRPr="009E0486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98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письменно излагать содержание прочитанного текста (после предварительной подготовки) по вопросам;</w:t>
      </w:r>
    </w:p>
    <w:p w:rsidR="00900651" w:rsidRPr="009E0486" w:rsidRDefault="00900651" w:rsidP="00131E0C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900651" w:rsidRPr="001E07C1" w:rsidRDefault="00900651" w:rsidP="00900651">
      <w:pPr>
        <w:pStyle w:val="a5"/>
        <w:tabs>
          <w:tab w:val="left" w:pos="224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Система языка</w:t>
      </w:r>
    </w:p>
    <w:p w:rsidR="00900651" w:rsidRPr="001E07C1" w:rsidRDefault="00900651" w:rsidP="00900651">
      <w:pPr>
        <w:pStyle w:val="a5"/>
        <w:tabs>
          <w:tab w:val="left" w:pos="2240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Фонетика, орфоэпия, графика</w:t>
      </w:r>
    </w:p>
    <w:p w:rsidR="00900651" w:rsidRPr="001E07C1" w:rsidRDefault="00900651" w:rsidP="0090065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  научится</w:t>
      </w:r>
      <w:proofErr w:type="gramEnd"/>
      <w:r w:rsidRPr="001E07C1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понятия «звук» и «буква», правильно называть буквы и правильно произносить звуки в слове и вне слова;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характеристику звука, представленную в модели (в звуковом обозначении);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анализировать, сравнивать, группировать слова по указанным характеристикам звуков;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определять функции букв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е,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ё,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ю,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я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в слове;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способы обозначения буквами твёрдости-мягкости согласных и звука [й’];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количество слогов в слове и их границы, сравнивать и классифицировать слова по слоговому составу;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ударный и безударные слоги в слове;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правильно называть буквы алфавита, располагать буквы и слова по алфавиту;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использовать знание алфавита при работе со словарями;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функцию мягкого знака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sz w:val="24"/>
          <w:szCs w:val="24"/>
          <w:lang w:val="ru-RU"/>
        </w:rPr>
        <w:t>) как разделительного;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устанавливать соотношение звукового и буквенного состава о словах с йотированными гласными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е,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ё,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ю,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я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и мягким знаком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) — показателем мягкости согласного звука: </w:t>
      </w:r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коньки,  ёлка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,  маяк</w:t>
      </w:r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случаи расхождения звукового и буквенного состава слов при орфоэпическом проговаривании слов учителем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моряк, ёж,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proofErr w:type="gram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лось ,друг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,сказка</w:t>
      </w:r>
      <w:r w:rsidRPr="001E07C1">
        <w:rPr>
          <w:rFonts w:ascii="Times New Roman" w:hAnsi="Times New Roman"/>
          <w:sz w:val="24"/>
          <w:szCs w:val="24"/>
          <w:lang w:val="ru-RU"/>
        </w:rPr>
        <w:t>);</w:t>
      </w:r>
    </w:p>
    <w:p w:rsidR="00900651" w:rsidRPr="001E07C1" w:rsidRDefault="00900651" w:rsidP="0090065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D53111" w:rsidRPr="001E07C1" w:rsidRDefault="00D53111" w:rsidP="00D53111">
      <w:pPr>
        <w:pStyle w:val="a5"/>
        <w:spacing w:after="0" w:line="240" w:lineRule="auto"/>
        <w:ind w:left="0" w:right="6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осуществлять </w:t>
      </w:r>
      <w:proofErr w:type="spellStart"/>
      <w:proofErr w:type="gramStart"/>
      <w:r w:rsidRPr="009E0486">
        <w:rPr>
          <w:rFonts w:ascii="Times New Roman" w:hAnsi="Times New Roman"/>
          <w:sz w:val="24"/>
          <w:szCs w:val="24"/>
          <w:lang w:val="ru-RU"/>
        </w:rPr>
        <w:t>звуко</w:t>
      </w:r>
      <w:proofErr w:type="spellEnd"/>
      <w:r w:rsidRPr="009E0486">
        <w:rPr>
          <w:rFonts w:ascii="Times New Roman" w:hAnsi="Times New Roman"/>
          <w:sz w:val="24"/>
          <w:szCs w:val="24"/>
          <w:lang w:val="ru-RU"/>
        </w:rPr>
        <w:t>-буквенный</w:t>
      </w:r>
      <w:proofErr w:type="gramEnd"/>
      <w:r w:rsidRPr="009E0486">
        <w:rPr>
          <w:rFonts w:ascii="Times New Roman" w:hAnsi="Times New Roman"/>
          <w:sz w:val="24"/>
          <w:szCs w:val="24"/>
          <w:lang w:val="ru-RU"/>
        </w:rPr>
        <w:t xml:space="preserve"> разбор простых по составу слов с помощью заданного в учебнике алгоритма;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устанавливать соотношение звукового и буквенного состава в словах с разделительным мягким знаком (</w:t>
      </w:r>
      <w:r w:rsidRPr="009E0486">
        <w:rPr>
          <w:rFonts w:ascii="Times New Roman" w:hAnsi="Times New Roman"/>
          <w:b/>
          <w:bCs/>
          <w:sz w:val="24"/>
          <w:szCs w:val="24"/>
          <w:lang w:val="ru-RU"/>
        </w:rPr>
        <w:t>ь</w:t>
      </w:r>
      <w:r w:rsidRPr="009E0486">
        <w:rPr>
          <w:rFonts w:ascii="Times New Roman" w:hAnsi="Times New Roman"/>
          <w:sz w:val="24"/>
          <w:szCs w:val="24"/>
          <w:lang w:val="ru-RU"/>
        </w:rPr>
        <w:t xml:space="preserve">):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шью, друзья, вьюга</w:t>
      </w:r>
      <w:r w:rsidRPr="009E0486">
        <w:rPr>
          <w:rFonts w:ascii="Times New Roman" w:hAnsi="Times New Roman"/>
          <w:sz w:val="24"/>
          <w:szCs w:val="24"/>
          <w:lang w:val="ru-RU"/>
        </w:rPr>
        <w:t>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 др.);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пользоваться при письме небуквенными графическими средствами: пробелом между словами, знаком переноса, абзацем.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Лексика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Освоение данного раздела распределяется по всем разделам курса.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 xml:space="preserve"> </w:t>
      </w:r>
      <w:r w:rsidRPr="001E07C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proofErr w:type="gramEnd"/>
      <w:r w:rsidRPr="001E07C1">
        <w:rPr>
          <w:rFonts w:ascii="Times New Roman" w:hAnsi="Times New Roman"/>
          <w:b/>
          <w:sz w:val="24"/>
          <w:szCs w:val="24"/>
        </w:rPr>
        <w:t>: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осознавать слово как единство звучания и значения;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выявлять в речи незнакомые слова, спрашивать об их значении учителя или обращаться к толковому словарю;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однозначные и многозначные слова (простые случаи);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 синонимах и антонимах;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среди предложенных слов синонимы и антонимы;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к предложенным словам 1—2 синонима или антонима;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использованием синонимов и антонимов в речи;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словами, употреблёнными в прямом и переносном значении.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proofErr w:type="gram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выявлять в речи незнакомые слова, спрашивать об их значении учителя или обращаться к толковому словарю;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lastRenderedPageBreak/>
        <w:t>на практическом уровне распознавать слова, употреблённые в прямом и переносном значении (простые случаи);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замечать в художественном тексте слова, употреблённые в переносном значении;</w:t>
      </w:r>
    </w:p>
    <w:p w:rsidR="00D53111" w:rsidRPr="009E0486" w:rsidRDefault="00D53111" w:rsidP="00131E0C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пользоваться словарями при решении языковых и речевых задач.</w:t>
      </w:r>
    </w:p>
    <w:p w:rsidR="00D53111" w:rsidRPr="001E07C1" w:rsidRDefault="00D53111" w:rsidP="00D53111">
      <w:pPr>
        <w:pStyle w:val="a5"/>
        <w:tabs>
          <w:tab w:val="left" w:pos="118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1E07C1">
        <w:rPr>
          <w:rFonts w:ascii="Times New Roman" w:hAnsi="Times New Roman"/>
          <w:b/>
          <w:i/>
          <w:iCs/>
          <w:sz w:val="24"/>
          <w:szCs w:val="24"/>
          <w:lang w:val="ru-RU"/>
        </w:rPr>
        <w:t>Состав  слова</w:t>
      </w:r>
      <w:proofErr w:type="gram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 xml:space="preserve"> (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морфемика</w:t>
      </w:r>
      <w:proofErr w:type="spellEnd"/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)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 научится:</w:t>
      </w:r>
    </w:p>
    <w:p w:rsidR="00D53111" w:rsidRPr="001E07C1" w:rsidRDefault="00D53111" w:rsidP="00D53111">
      <w:pPr>
        <w:pStyle w:val="a5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осознавать значение понятия «родственные слова», соотносить его с понятием «однокоренные слова»;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владеть первоначальными признаками для опознавания однокоренных слов среди других (</w:t>
      </w:r>
      <w:proofErr w:type="spellStart"/>
      <w:r w:rsidRPr="001E07C1">
        <w:rPr>
          <w:rFonts w:ascii="Times New Roman" w:hAnsi="Times New Roman"/>
          <w:sz w:val="24"/>
          <w:szCs w:val="24"/>
          <w:lang w:val="ru-RU"/>
        </w:rPr>
        <w:t>неоднокоренных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) слов;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D53111" w:rsidRPr="00131E0C" w:rsidRDefault="00D53111" w:rsidP="00131E0C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в слове корень (простые случаи), пользуясь заданным алгоритмом (памяткой определения корня слова).</w:t>
      </w:r>
    </w:p>
    <w:p w:rsidR="00D53111" w:rsidRPr="001E07C1" w:rsidRDefault="00D53111" w:rsidP="00D53111">
      <w:pPr>
        <w:pStyle w:val="a5"/>
        <w:spacing w:after="0" w:line="240" w:lineRule="auto"/>
        <w:ind w:left="0" w:right="6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различать однокоренные слова и формы одного и того же слова;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различать однокоренные слова и слова с омонимичными корнями, однокоренные слова и синонимы;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подбирать однокоренные слова и формы слов с целью проверки изучаемых орфограмм в корне слова.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Морфология</w:t>
      </w:r>
      <w:proofErr w:type="spellEnd"/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>: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грамматические группы слов (части речи) по комплексу усвоенных признаков: имя существительное, имя прилагательное, глагол;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имена прилагательные, понимать их значение и употребление в речи, опознавать форму числа имён прилагательных, роль в предложении;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предлоги и понимать их роль в предложении и тексте;</w:t>
      </w:r>
    </w:p>
    <w:p w:rsidR="00D53111" w:rsidRPr="00131E0C" w:rsidRDefault="00D53111" w:rsidP="00131E0C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примеры слов разных частей речи и форм этих слов.</w:t>
      </w:r>
    </w:p>
    <w:p w:rsidR="00D53111" w:rsidRPr="001E07C1" w:rsidRDefault="00D53111" w:rsidP="00D53111">
      <w:pPr>
        <w:pStyle w:val="a5"/>
        <w:spacing w:after="0" w:line="240" w:lineRule="auto"/>
        <w:ind w:left="0" w:right="6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различать грамматические группы слов (части речи) по комплексу усвоенных признаков, определять их синтаксическую функцию в предложениях;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выявлять принадлежность слова к определённой части речи на основе усвоенных признаков, определять признаки частей речи;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различать имена существительные, употреблённые в форме одного числа (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ножницы,</w:t>
      </w:r>
      <w:r w:rsidR="00131E0C" w:rsidRPr="009E0486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кефир</w:t>
      </w:r>
      <w:r w:rsidRPr="009E0486">
        <w:rPr>
          <w:rFonts w:ascii="Times New Roman" w:hAnsi="Times New Roman"/>
          <w:sz w:val="24"/>
          <w:szCs w:val="24"/>
          <w:lang w:val="ru-RU"/>
        </w:rPr>
        <w:t>);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выявлять роль разных частей речи в художественном тексте;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использовать личные местоимения для устранения неоправданных повторов;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пользоваться словами разных частей речи в собственных высказываниях.</w:t>
      </w:r>
    </w:p>
    <w:p w:rsidR="00D53111" w:rsidRPr="009E0486" w:rsidRDefault="00D53111" w:rsidP="00D53111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Синтаксис</w:t>
      </w:r>
      <w:proofErr w:type="spellEnd"/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>: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различать текст и предложение, предложение и слова, не составляющие предложения; выделять предложения из речи;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сравнивать предложения по цели высказывания и по интонации (без терминов) с опорой на содержание (цель высказывания), интонацию </w:t>
      </w:r>
      <w:r w:rsidRPr="001E07C1">
        <w:rPr>
          <w:rFonts w:ascii="Times New Roman" w:hAnsi="Times New Roman"/>
          <w:sz w:val="24"/>
          <w:szCs w:val="24"/>
        </w:rPr>
        <w:t>(</w:t>
      </w:r>
      <w:proofErr w:type="spellStart"/>
      <w:r w:rsidRPr="001E07C1">
        <w:rPr>
          <w:rFonts w:ascii="Times New Roman" w:hAnsi="Times New Roman"/>
          <w:sz w:val="24"/>
          <w:szCs w:val="24"/>
        </w:rPr>
        <w:t>мелодику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E07C1">
        <w:rPr>
          <w:rFonts w:ascii="Times New Roman" w:hAnsi="Times New Roman"/>
          <w:sz w:val="24"/>
          <w:szCs w:val="24"/>
        </w:rPr>
        <w:t>логическое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ударение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1E07C1">
        <w:rPr>
          <w:rFonts w:ascii="Times New Roman" w:hAnsi="Times New Roman"/>
          <w:sz w:val="24"/>
          <w:szCs w:val="24"/>
        </w:rPr>
        <w:t>порядок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E07C1">
        <w:rPr>
          <w:rFonts w:ascii="Times New Roman" w:hAnsi="Times New Roman"/>
          <w:sz w:val="24"/>
          <w:szCs w:val="24"/>
        </w:rPr>
        <w:t>знаки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конца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главные члены предложения (основу предложения): подлежащее и сказуемое;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главные и второстепенные члены предложения (без дифференциации на виды);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связи слов между словами в предложении;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соотносить предложения со схемами, выбирать предложение, соответствующее схеме;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восстанавливать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деформированные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составлять предложения по схеме, рисунку, на определённую тему.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опознавать предложения распространённые и нераспространённые; составлять такие предложения, распространять нераспространённые предложения второстепенными членами;</w:t>
      </w:r>
    </w:p>
    <w:p w:rsidR="00D53111" w:rsidRPr="009E0486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9E0486">
        <w:rPr>
          <w:rFonts w:ascii="Times New Roman" w:hAnsi="Times New Roman"/>
          <w:sz w:val="24"/>
          <w:szCs w:val="24"/>
        </w:rPr>
        <w:t>находить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E0486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9E0486">
        <w:rPr>
          <w:rFonts w:ascii="Times New Roman" w:hAnsi="Times New Roman"/>
          <w:sz w:val="24"/>
          <w:szCs w:val="24"/>
        </w:rPr>
        <w:t xml:space="preserve"> с </w:t>
      </w:r>
      <w:proofErr w:type="spellStart"/>
      <w:r w:rsidRPr="009E0486">
        <w:rPr>
          <w:rFonts w:ascii="Times New Roman" w:hAnsi="Times New Roman"/>
          <w:sz w:val="24"/>
          <w:szCs w:val="24"/>
        </w:rPr>
        <w:t>обращениями</w:t>
      </w:r>
      <w:proofErr w:type="spellEnd"/>
      <w:r w:rsidRPr="009E0486">
        <w:rPr>
          <w:rFonts w:ascii="Times New Roman" w:hAnsi="Times New Roman"/>
          <w:sz w:val="24"/>
          <w:szCs w:val="24"/>
        </w:rPr>
        <w:t>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Орфография и пунктуация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 научится:</w:t>
      </w:r>
    </w:p>
    <w:p w:rsidR="00D53111" w:rsidRPr="001E07C1" w:rsidRDefault="00D53111" w:rsidP="00D53111">
      <w:pPr>
        <w:pStyle w:val="a5"/>
        <w:tabs>
          <w:tab w:val="left" w:pos="50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а) применять изученные правила правописания: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слов в предложении;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написание гласных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и,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а,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у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после шипящих согласных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ж,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ш,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ч, щ </w:t>
      </w:r>
      <w:r w:rsidRPr="001E07C1">
        <w:rPr>
          <w:rFonts w:ascii="Times New Roman" w:hAnsi="Times New Roman"/>
          <w:sz w:val="24"/>
          <w:szCs w:val="24"/>
          <w:lang w:val="ru-RU"/>
        </w:rPr>
        <w:t>(в положении под ударением и без ударения);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отсутствие мягкого знака после шипящих в буквосочетаниях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чк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чт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чн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щн</w:t>
      </w:r>
      <w:proofErr w:type="spellEnd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нч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перенос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прописная буква в начале предложения, в именах собственных;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проверяемые безударные гласные в корне слова;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парные звонкие и глухие согласные в корне слова;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непроверяемые гласные и согласные в корне слова (перечень слов в учебнике), в том числе удвоенные буквы согласных;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разделительный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мягкий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знак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(</w:t>
      </w:r>
      <w:r w:rsidRPr="001E07C1">
        <w:rPr>
          <w:rFonts w:ascii="Times New Roman" w:hAnsi="Times New Roman"/>
          <w:b/>
          <w:bCs/>
          <w:sz w:val="24"/>
          <w:szCs w:val="24"/>
        </w:rPr>
        <w:t>ь</w:t>
      </w:r>
      <w:r w:rsidRPr="001E07C1">
        <w:rPr>
          <w:rFonts w:ascii="Times New Roman" w:hAnsi="Times New Roman"/>
          <w:sz w:val="24"/>
          <w:szCs w:val="24"/>
        </w:rPr>
        <w:t>);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знаки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препинания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конца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предложения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(.?!);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предлогов с именами существительными;</w:t>
      </w:r>
    </w:p>
    <w:p w:rsidR="00D53111" w:rsidRPr="001E07C1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раздельное написание частицы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не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с глаголами;</w:t>
      </w:r>
    </w:p>
    <w:p w:rsidR="00D53111" w:rsidRPr="001E07C1" w:rsidRDefault="00D53111" w:rsidP="00D53111">
      <w:pPr>
        <w:pStyle w:val="a5"/>
        <w:tabs>
          <w:tab w:val="left" w:pos="2780"/>
          <w:tab w:val="left" w:pos="4720"/>
          <w:tab w:val="left" w:pos="558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б) применять орфографическое чтение(проговаривание)при письме под диктовку и при списывании;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в) безошибочно списывать текст объёмом 40—50 слов с доски и из учебника;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г) писать под диктовку тексты объёмом 30—40 слов в соответствии с изученными правилами.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осознавать значение понятий «орфограмма», «проверяемая орфограмма», «непроверяемая орфограмма»;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определять разновидности орфограмм и соотносить их с изученными правилами;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разграничивать орфограммы на изученные правила письма и неизученные;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обнаруживать орфограммы по освоенным опознавательным признакам в указанных учителем словах;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lastRenderedPageBreak/>
        <w:t>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D53111" w:rsidRPr="00131E0C" w:rsidRDefault="00D53111" w:rsidP="00D53111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пользоваться орфографическим словарём учебника как средством самоконтроля при проверке написания слов с непроверяемыми орфограммами.</w:t>
      </w:r>
    </w:p>
    <w:p w:rsidR="00900651" w:rsidRPr="001E07C1" w:rsidRDefault="00900651" w:rsidP="009006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53111" w:rsidRPr="004B3350" w:rsidRDefault="00D53111" w:rsidP="00D5311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33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</w:p>
    <w:p w:rsidR="00D53111" w:rsidRPr="004B3350" w:rsidRDefault="00D53111" w:rsidP="00D53111">
      <w:pPr>
        <w:widowControl w:val="0"/>
        <w:autoSpaceDE w:val="0"/>
        <w:autoSpaceDN w:val="0"/>
        <w:spacing w:before="5" w:after="0" w:line="274" w:lineRule="exact"/>
        <w:ind w:left="4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4B335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B3350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D53111" w:rsidRPr="001E07C1" w:rsidRDefault="00D53111" w:rsidP="00D53111">
      <w:pPr>
        <w:tabs>
          <w:tab w:val="left" w:pos="136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E07C1">
        <w:rPr>
          <w:rFonts w:ascii="Times New Roman" w:hAnsi="Times New Roman"/>
          <w:b/>
          <w:bCs/>
          <w:sz w:val="24"/>
          <w:szCs w:val="24"/>
        </w:rPr>
        <w:t>Развитие речи</w:t>
      </w:r>
    </w:p>
    <w:p w:rsidR="00D53111" w:rsidRPr="001E07C1" w:rsidRDefault="00D53111" w:rsidP="00D53111">
      <w:pPr>
        <w:tabs>
          <w:tab w:val="left" w:pos="1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осознавать ситуацию общения: с какой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 чему-либо;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тексты разных типов: описание, повествование, рассуждение;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замечать в художественном тексте языковые средства, создающие его выразительность;</w:t>
      </w:r>
    </w:p>
    <w:p w:rsidR="00D53111" w:rsidRPr="001E07C1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знакомиться с жанрами объявления, письма;</w:t>
      </w:r>
    </w:p>
    <w:p w:rsidR="00D53111" w:rsidRPr="00131E0C" w:rsidRDefault="00D53111" w:rsidP="00131E0C">
      <w:pPr>
        <w:pStyle w:val="a5"/>
        <w:numPr>
          <w:ilvl w:val="0"/>
          <w:numId w:val="6"/>
        </w:numPr>
        <w:spacing w:after="0" w:line="240" w:lineRule="auto"/>
        <w:ind w:left="0" w:right="6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строить монологическое высказывание на определённую тему, по результатам наблюдений за фактами и явлениями языка.</w:t>
      </w:r>
    </w:p>
    <w:p w:rsidR="00D53111" w:rsidRPr="001E07C1" w:rsidRDefault="00D53111" w:rsidP="00D53111">
      <w:pPr>
        <w:pStyle w:val="a5"/>
        <w:spacing w:after="0" w:line="240" w:lineRule="auto"/>
        <w:ind w:left="0" w:right="8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пользоваться самостоятельно памяткой для подготовки и написания письменного изложения учеником;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 xml:space="preserve">составлять под руководством учителя небольшие повествовательный и описательный тексты на близкую жизненному опыту детей тему, по рисунку, </w:t>
      </w:r>
      <w:r w:rsidRPr="00131E0C">
        <w:rPr>
          <w:rFonts w:ascii="Times New Roman" w:hAnsi="Times New Roman"/>
          <w:sz w:val="24"/>
          <w:szCs w:val="24"/>
          <w:lang w:val="ru-RU"/>
        </w:rPr>
        <w:lastRenderedPageBreak/>
        <w:t>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использовать в монологическом высказывании разные типы речи: описание, рассуждение, повествование;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находить и исправлять в предъявленных предложениях, текстах нарушения правильности, точности, богатства речи;</w:t>
      </w:r>
    </w:p>
    <w:p w:rsidR="00D53111" w:rsidRPr="00131E0C" w:rsidRDefault="00D53111" w:rsidP="00D53111">
      <w:pPr>
        <w:pStyle w:val="a5"/>
        <w:numPr>
          <w:ilvl w:val="0"/>
          <w:numId w:val="6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проверять правильность своей письменной речи, исправлять допущенные орфографические и пунктуационные ошибки.</w:t>
      </w:r>
    </w:p>
    <w:p w:rsidR="00D53111" w:rsidRPr="001E07C1" w:rsidRDefault="00D53111" w:rsidP="00D53111">
      <w:pPr>
        <w:tabs>
          <w:tab w:val="left" w:pos="224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E07C1">
        <w:rPr>
          <w:rFonts w:ascii="Times New Roman" w:hAnsi="Times New Roman"/>
          <w:b/>
          <w:bCs/>
          <w:sz w:val="24"/>
          <w:szCs w:val="24"/>
        </w:rPr>
        <w:t>Система языка</w:t>
      </w:r>
    </w:p>
    <w:p w:rsidR="00D53111" w:rsidRPr="001E07C1" w:rsidRDefault="00D53111" w:rsidP="00D53111">
      <w:pPr>
        <w:tabs>
          <w:tab w:val="left" w:pos="2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sz w:val="24"/>
          <w:szCs w:val="24"/>
        </w:rPr>
        <w:t>Фонетика, орфоэпия, графика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функцию разделительного твёрдого знака (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ъ</w:t>
      </w:r>
      <w:r w:rsidRPr="001E07C1">
        <w:rPr>
          <w:rFonts w:ascii="Times New Roman" w:hAnsi="Times New Roman"/>
          <w:sz w:val="24"/>
          <w:szCs w:val="24"/>
          <w:lang w:val="ru-RU"/>
        </w:rPr>
        <w:t>) в словах;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устанавливать соотношение звукового и буквенного состава в словах типа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мороз, ключ, коньки,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в словах с йотированными гласными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е,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ё,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ю,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я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ёлка,</w:t>
      </w:r>
      <w:r w:rsidR="00131E0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поют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), в словах с разделительными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ь,</w:t>
      </w:r>
      <w:r w:rsidR="00131E0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ъ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вьюга,</w:t>
      </w:r>
      <w:r w:rsidR="00131E0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съел</w:t>
      </w:r>
      <w:r w:rsidRPr="001E07C1">
        <w:rPr>
          <w:rFonts w:ascii="Times New Roman" w:hAnsi="Times New Roman"/>
          <w:sz w:val="24"/>
          <w:szCs w:val="24"/>
          <w:lang w:val="ru-RU"/>
        </w:rPr>
        <w:t>), в словах с непроизносимыми согласными;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осуществлять </w:t>
      </w:r>
      <w:proofErr w:type="spellStart"/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звуко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-буквенный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анализ доступных по составу слов;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использовать знание алфавита для упорядочивания слов и при работе со словарями и справочниками;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применять знания фонетического материала при использовании правил правописания;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при письме небуквенными графическими средствами: пробелом между словами, знаком переноса, абзаца.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sz w:val="24"/>
          <w:szCs w:val="24"/>
        </w:rPr>
        <w:t>: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осуществлять </w:t>
      </w:r>
      <w:proofErr w:type="spellStart"/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звуко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-буквенный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разбор слова самостоятельно по предложенному в учебнике алгоритму;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оценивать правильность проведения </w:t>
      </w:r>
      <w:proofErr w:type="spellStart"/>
      <w:proofErr w:type="gramStart"/>
      <w:r w:rsidRPr="001E07C1">
        <w:rPr>
          <w:rFonts w:ascii="Times New Roman" w:hAnsi="Times New Roman"/>
          <w:sz w:val="24"/>
          <w:szCs w:val="24"/>
          <w:lang w:val="ru-RU"/>
        </w:rPr>
        <w:t>звуко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>-буквенного</w:t>
      </w:r>
      <w:proofErr w:type="gramEnd"/>
      <w:r w:rsidRPr="001E07C1">
        <w:rPr>
          <w:rFonts w:ascii="Times New Roman" w:hAnsi="Times New Roman"/>
          <w:sz w:val="24"/>
          <w:szCs w:val="24"/>
          <w:lang w:val="ru-RU"/>
        </w:rPr>
        <w:t xml:space="preserve"> анализа слова;</w:t>
      </w:r>
    </w:p>
    <w:p w:rsidR="00D53111" w:rsidRPr="001E07C1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right="4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D53111" w:rsidRPr="00131E0C" w:rsidRDefault="00D53111" w:rsidP="00D53111">
      <w:pPr>
        <w:pStyle w:val="a5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  <w:r w:rsidRPr="001E07C1">
        <w:rPr>
          <w:rFonts w:ascii="Times New Roman" w:hAnsi="Times New Roman"/>
          <w:b/>
          <w:iCs/>
          <w:sz w:val="24"/>
          <w:szCs w:val="24"/>
        </w:rPr>
        <w:t>Лексика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i/>
          <w:iCs/>
          <w:sz w:val="24"/>
          <w:szCs w:val="24"/>
        </w:rPr>
        <w:t>Освоение данного раздела распределяется по всем разделам курса.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об омонимах; приобретать опыт различения в предложениях и текстах омонимов;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наблюдать за использованием фразеологизмов в упражнениях учебника, осознавать их значение в тексте и разговорной речи;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right="2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слова, употреблённые в прямом и переносном значении (простые случаи);</w:t>
      </w:r>
    </w:p>
    <w:p w:rsidR="00D53111" w:rsidRPr="001E07C1" w:rsidRDefault="00D53111" w:rsidP="00D53111">
      <w:pPr>
        <w:pStyle w:val="a5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иметь представление о некоторых устаревших словах и их использовании в речи;</w:t>
      </w:r>
    </w:p>
    <w:p w:rsidR="00D53111" w:rsidRPr="00131E0C" w:rsidRDefault="00D53111" w:rsidP="00131E0C">
      <w:pPr>
        <w:pStyle w:val="a5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пользоваться словарями при решении языковых и речевых задач.</w:t>
      </w:r>
    </w:p>
    <w:p w:rsidR="00D53111" w:rsidRPr="001E07C1" w:rsidRDefault="00D53111" w:rsidP="00D53111">
      <w:pPr>
        <w:spacing w:after="0" w:line="240" w:lineRule="auto"/>
        <w:ind w:right="40"/>
        <w:rPr>
          <w:rFonts w:ascii="Times New Roman" w:hAnsi="Times New Roman"/>
          <w:b/>
          <w:i/>
          <w:sz w:val="24"/>
          <w:szCs w:val="24"/>
        </w:rPr>
      </w:pPr>
      <w:r w:rsidRPr="001E07C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оценивать уместность использования слов в тексте;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подбирать синонимы для устранения повторов в тексте;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выбирать слова из ряда предложенных для успешного решения коммуникативных задач;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размышлять над этимологией некоторых слов-названий;</w:t>
      </w:r>
    </w:p>
    <w:p w:rsidR="00D53111" w:rsidRPr="00131E0C" w:rsidRDefault="00D53111" w:rsidP="00D53111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приобретать опыт редактирования употреблённых в предложении (тексте) слов.</w:t>
      </w:r>
    </w:p>
    <w:p w:rsidR="00D53111" w:rsidRPr="001E07C1" w:rsidRDefault="00D53111" w:rsidP="00D53111">
      <w:pPr>
        <w:tabs>
          <w:tab w:val="left" w:pos="2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b/>
          <w:iCs/>
          <w:sz w:val="24"/>
          <w:szCs w:val="24"/>
        </w:rPr>
        <w:t>Состав слова</w:t>
      </w:r>
      <w:r w:rsidRPr="001E07C1">
        <w:rPr>
          <w:rFonts w:ascii="Times New Roman" w:hAnsi="Times New Roman"/>
          <w:i/>
          <w:iCs/>
          <w:sz w:val="24"/>
          <w:szCs w:val="24"/>
        </w:rPr>
        <w:t xml:space="preserve"> (</w:t>
      </w:r>
      <w:proofErr w:type="spellStart"/>
      <w:r w:rsidRPr="001E07C1">
        <w:rPr>
          <w:rFonts w:ascii="Times New Roman" w:hAnsi="Times New Roman"/>
          <w:i/>
          <w:iCs/>
          <w:sz w:val="24"/>
          <w:szCs w:val="24"/>
        </w:rPr>
        <w:t>морфемика</w:t>
      </w:r>
      <w:proofErr w:type="spellEnd"/>
      <w:r w:rsidRPr="001E07C1">
        <w:rPr>
          <w:rFonts w:ascii="Times New Roman" w:hAnsi="Times New Roman"/>
          <w:i/>
          <w:iCs/>
          <w:sz w:val="24"/>
          <w:szCs w:val="24"/>
        </w:rPr>
        <w:t>)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D53111" w:rsidRPr="001E07C1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владеть опознавательными признаками однокоренных слов;</w:t>
      </w:r>
    </w:p>
    <w:p w:rsidR="00D53111" w:rsidRPr="001E07C1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однокоренные слова и различные формы одного и того же слова;</w:t>
      </w:r>
    </w:p>
    <w:p w:rsidR="00D53111" w:rsidRPr="001E07C1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однокоренные слова и слова с омонимичными корнями, однокоренные слова и синонимы;</w:t>
      </w:r>
    </w:p>
    <w:p w:rsidR="00D53111" w:rsidRPr="001E07C1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в словах с однозначно выделяемыми морфемами окончание, основу (простые случаи), корень, приставку, суффикс;</w:t>
      </w:r>
    </w:p>
    <w:p w:rsidR="00D53111" w:rsidRPr="001E07C1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выделять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нулевое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окончание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D53111" w:rsidRPr="001E07C1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слова с заданной морфемой;</w:t>
      </w:r>
    </w:p>
    <w:p w:rsidR="00D53111" w:rsidRPr="00131E0C" w:rsidRDefault="00D53111" w:rsidP="00D53111">
      <w:pPr>
        <w:pStyle w:val="a5"/>
        <w:numPr>
          <w:ilvl w:val="0"/>
          <w:numId w:val="10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образовывать слова с помощью приставки (или суффикса), осознавать значение новых слов.</w:t>
      </w:r>
    </w:p>
    <w:p w:rsidR="00D53111" w:rsidRPr="001E07C1" w:rsidRDefault="00D53111" w:rsidP="00D53111">
      <w:pPr>
        <w:spacing w:after="0" w:line="240" w:lineRule="auto"/>
        <w:ind w:right="40"/>
        <w:rPr>
          <w:rFonts w:ascii="Times New Roman" w:hAnsi="Times New Roman"/>
          <w:b/>
          <w:i/>
          <w:sz w:val="24"/>
          <w:szCs w:val="24"/>
        </w:rPr>
      </w:pPr>
      <w:r w:rsidRPr="001E07C1">
        <w:rPr>
          <w:rFonts w:ascii="Times New Roman" w:hAnsi="Times New Roman"/>
          <w:b/>
          <w:i/>
          <w:sz w:val="24"/>
          <w:szCs w:val="24"/>
        </w:rPr>
        <w:t>Учащийся получит возможность научиться: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находить корень в однокоренных словах с чередованием согласных в корне;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различать изменяемые и неизменяемые слова;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 xml:space="preserve">узнавать сложные слова (типа </w:t>
      </w:r>
      <w:r w:rsidRPr="009E0486">
        <w:rPr>
          <w:rFonts w:ascii="Times New Roman" w:hAnsi="Times New Roman"/>
          <w:iCs/>
          <w:sz w:val="24"/>
          <w:szCs w:val="24"/>
          <w:lang w:val="ru-RU"/>
        </w:rPr>
        <w:t>вездеход, вертолёт</w:t>
      </w:r>
      <w:r w:rsidRPr="009E0486">
        <w:rPr>
          <w:rFonts w:ascii="Times New Roman" w:hAnsi="Times New Roman"/>
          <w:sz w:val="24"/>
          <w:szCs w:val="24"/>
          <w:lang w:val="ru-RU"/>
        </w:rPr>
        <w:t xml:space="preserve"> и др.), выделять в них корни; находить соединительные гласные(интерфиксы) в сложных словах;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сравнивать, классифицировать слова по их составу;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right="4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осознавать значения, вносимые в слово суффиксами и приставками (простые случаи);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right="8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наблюдать за способами образования слов при помощи приставки (или суффикса);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right="6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разбирать по составу слова с однозначно выделяемыми морфемами в соответствии с предложенным в учебнике алгоритмом, оценивать правильность проведения разбора по составу;</w:t>
      </w:r>
    </w:p>
    <w:p w:rsidR="00D53111" w:rsidRPr="009E0486" w:rsidRDefault="00D53111" w:rsidP="00D53111">
      <w:pPr>
        <w:pStyle w:val="a5"/>
        <w:numPr>
          <w:ilvl w:val="0"/>
          <w:numId w:val="11"/>
        </w:numPr>
        <w:spacing w:after="0" w:line="240" w:lineRule="auto"/>
        <w:ind w:left="142" w:right="20" w:firstLine="0"/>
        <w:rPr>
          <w:rFonts w:ascii="Times New Roman" w:hAnsi="Times New Roman"/>
          <w:sz w:val="24"/>
          <w:szCs w:val="24"/>
          <w:lang w:val="ru-RU"/>
        </w:rPr>
      </w:pPr>
      <w:r w:rsidRPr="009E0486">
        <w:rPr>
          <w:rFonts w:ascii="Times New Roman" w:hAnsi="Times New Roman"/>
          <w:sz w:val="24"/>
          <w:szCs w:val="24"/>
          <w:lang w:val="ru-RU"/>
        </w:rPr>
        <w:t>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iCs/>
          <w:sz w:val="24"/>
          <w:szCs w:val="24"/>
        </w:rPr>
        <w:t>Морфология</w:t>
      </w:r>
    </w:p>
    <w:p w:rsidR="00D53111" w:rsidRPr="001E07C1" w:rsidRDefault="00D53111" w:rsidP="00D53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E07C1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части речи на основе усвоенных признаков (в объёме программы);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распознавать</w:t>
      </w:r>
      <w:proofErr w:type="spellEnd"/>
      <w:r w:rsidRPr="001E07C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глаголы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; 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начальную (неопределённую)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— форму времени, число, род (в прошедшем времени);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2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устанавливать отличие предлогов от приставок, значение частицы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не</w:t>
      </w:r>
      <w:r w:rsidRPr="001E07C1">
        <w:rPr>
          <w:rFonts w:ascii="Times New Roman" w:hAnsi="Times New Roman"/>
          <w:sz w:val="24"/>
          <w:szCs w:val="24"/>
          <w:lang w:val="ru-RU"/>
        </w:rPr>
        <w:t>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узнавать союзы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>и, а, но</w:t>
      </w:r>
      <w:r w:rsidRPr="001E07C1">
        <w:rPr>
          <w:rFonts w:ascii="Times New Roman" w:hAnsi="Times New Roman"/>
          <w:sz w:val="24"/>
          <w:szCs w:val="24"/>
          <w:lang w:val="ru-RU"/>
        </w:rPr>
        <w:t xml:space="preserve"> и понимать их роль в предложении;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подбирать примеры слов и форм разных частей речи; наблюдать их употребление в тексте и устной речи, правильно</w:t>
      </w:r>
    </w:p>
    <w:p w:rsidR="00D53111" w:rsidRPr="00131E0C" w:rsidRDefault="00D53111" w:rsidP="00131E0C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употреблять в речи части речи и их формы.</w:t>
      </w:r>
    </w:p>
    <w:p w:rsidR="00D53111" w:rsidRPr="001E07C1" w:rsidRDefault="00D53111" w:rsidP="00D53111">
      <w:pPr>
        <w:pStyle w:val="a5"/>
        <w:spacing w:after="0" w:line="240" w:lineRule="auto"/>
        <w:ind w:left="0" w:right="8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наблюдать за словообразованием частей речи;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замечать в устной и письменной речи речевые ошибки и недочёты в употреблении изучаемых форм частей речи.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Cs/>
          <w:sz w:val="24"/>
          <w:szCs w:val="24"/>
        </w:rPr>
        <w:t>Синтаксис</w:t>
      </w:r>
      <w:proofErr w:type="spellEnd"/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sz w:val="24"/>
          <w:szCs w:val="24"/>
        </w:rPr>
        <w:t>научится</w:t>
      </w:r>
      <w:proofErr w:type="spellEnd"/>
      <w:r w:rsidRPr="001E07C1">
        <w:rPr>
          <w:rFonts w:ascii="Times New Roman" w:hAnsi="Times New Roman"/>
          <w:b/>
          <w:sz w:val="24"/>
          <w:szCs w:val="24"/>
        </w:rPr>
        <w:t>: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предложение, словосочетание и слово;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выделять предложения из потока устной и письменной речи, оформлять их границы;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понятия «члены предложения» и «части речи»;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находить главные (подлежащее и сказуемое) и второстепенные члены предложения (без деления на виды);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устанавливать при помощи вопросов связь между словами в предложении; отражать её в схеме;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соотносить предложения со схемами, выбирать предложение, соответствующее схеме;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различать распространённые и нераспространённые предложения, составлять такие предложения;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отличать основу предложения от словосочетания; выделять в предложении словосочетания;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</w:t>
      </w:r>
      <w:r w:rsidRPr="001E07C1">
        <w:rPr>
          <w:rFonts w:ascii="Times New Roman" w:hAnsi="Times New Roman"/>
          <w:sz w:val="24"/>
          <w:szCs w:val="24"/>
          <w:lang w:val="ru-RU"/>
        </w:rPr>
        <w:lastRenderedPageBreak/>
        <w:t>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D53111" w:rsidRPr="001E07C1" w:rsidRDefault="00D53111" w:rsidP="00D53111">
      <w:pPr>
        <w:pStyle w:val="a5"/>
        <w:spacing w:after="0" w:line="240" w:lineRule="auto"/>
        <w:ind w:left="0" w:right="80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Учащийся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Pr="001E07C1">
        <w:rPr>
          <w:rFonts w:ascii="Times New Roman" w:hAnsi="Times New Roman"/>
          <w:b/>
          <w:i/>
          <w:sz w:val="24"/>
          <w:szCs w:val="24"/>
        </w:rPr>
        <w:t>получит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возможность</w:t>
      </w:r>
      <w:proofErr w:type="spellEnd"/>
      <w:proofErr w:type="gramEnd"/>
      <w:r w:rsidRPr="001E07C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b/>
          <w:i/>
          <w:sz w:val="24"/>
          <w:szCs w:val="24"/>
        </w:rPr>
        <w:t>научиться</w:t>
      </w:r>
      <w:proofErr w:type="spellEnd"/>
      <w:r w:rsidRPr="001E07C1">
        <w:rPr>
          <w:rFonts w:ascii="Times New Roman" w:hAnsi="Times New Roman"/>
          <w:b/>
          <w:i/>
          <w:sz w:val="24"/>
          <w:szCs w:val="24"/>
        </w:rPr>
        <w:t>: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устанавливать в словосочетании связь главного слова с зависимым при помощи вопросов;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выделять в предложении основу и словосочетания;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находить в предложении обращение (в начале, в середине, в конце);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опознавать простое и сложное предложения, определять части сложного предложения;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Cs/>
          <w:sz w:val="24"/>
          <w:szCs w:val="24"/>
          <w:lang w:val="ru-RU"/>
        </w:rPr>
        <w:t>Орфография и пунктуация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sz w:val="24"/>
          <w:szCs w:val="24"/>
          <w:lang w:val="ru-RU"/>
        </w:rPr>
        <w:t>Учащийся научится: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а) применять ранее изученные правила правописания, а также: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непроизносимые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согласные</w:t>
      </w:r>
      <w:proofErr w:type="spellEnd"/>
      <w:r w:rsidRPr="001E07C1">
        <w:rPr>
          <w:rFonts w:ascii="Times New Roman" w:hAnsi="Times New Roman"/>
          <w:sz w:val="24"/>
          <w:szCs w:val="24"/>
        </w:rPr>
        <w:t>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E07C1">
        <w:rPr>
          <w:rFonts w:ascii="Times New Roman" w:hAnsi="Times New Roman"/>
          <w:sz w:val="24"/>
          <w:szCs w:val="24"/>
        </w:rPr>
        <w:t>разделительный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твёрдый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знак</w:t>
      </w:r>
      <w:proofErr w:type="spellEnd"/>
      <w:r w:rsidRPr="001E07C1">
        <w:rPr>
          <w:rFonts w:ascii="Times New Roman" w:hAnsi="Times New Roman"/>
          <w:sz w:val="24"/>
          <w:szCs w:val="24"/>
        </w:rPr>
        <w:t xml:space="preserve"> (</w:t>
      </w:r>
      <w:r w:rsidRPr="001E07C1">
        <w:rPr>
          <w:rFonts w:ascii="Times New Roman" w:hAnsi="Times New Roman"/>
          <w:b/>
          <w:bCs/>
          <w:sz w:val="24"/>
          <w:szCs w:val="24"/>
        </w:rPr>
        <w:t>ъ</w:t>
      </w:r>
      <w:r w:rsidRPr="001E07C1">
        <w:rPr>
          <w:rFonts w:ascii="Times New Roman" w:hAnsi="Times New Roman"/>
          <w:sz w:val="24"/>
          <w:szCs w:val="24"/>
        </w:rPr>
        <w:t>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непроверяемые гласные и согласные в корне слова, в том числе с удвоенными согласными (перечень см.  </w:t>
      </w:r>
      <w:r w:rsidRPr="001E07C1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1E07C1">
        <w:rPr>
          <w:rFonts w:ascii="Times New Roman" w:hAnsi="Times New Roman"/>
          <w:sz w:val="24"/>
          <w:szCs w:val="24"/>
        </w:rPr>
        <w:t>словаре</w:t>
      </w:r>
      <w:proofErr w:type="spellEnd"/>
      <w:r w:rsidR="00131E0C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E07C1">
        <w:rPr>
          <w:rFonts w:ascii="Times New Roman" w:hAnsi="Times New Roman"/>
          <w:sz w:val="24"/>
          <w:szCs w:val="24"/>
        </w:rPr>
        <w:t>учебника</w:t>
      </w:r>
      <w:proofErr w:type="spellEnd"/>
      <w:r w:rsidRPr="001E07C1">
        <w:rPr>
          <w:rFonts w:ascii="Times New Roman" w:hAnsi="Times New Roman"/>
          <w:sz w:val="24"/>
          <w:szCs w:val="24"/>
        </w:rPr>
        <w:t>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6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гласные и согласные в неизменяемых на письме приставках и суффиксах;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мягкий знак после шипящих на конце имён существительных (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речь,</w:t>
      </w:r>
      <w:r w:rsidR="00131E0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брошь,</w:t>
      </w:r>
      <w:r w:rsidR="00131E0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E07C1">
        <w:rPr>
          <w:rFonts w:ascii="Times New Roman" w:hAnsi="Times New Roman"/>
          <w:i/>
          <w:iCs/>
          <w:sz w:val="24"/>
          <w:szCs w:val="24"/>
          <w:lang w:val="ru-RU"/>
        </w:rPr>
        <w:t>мышь</w:t>
      </w:r>
      <w:r w:rsidRPr="001E07C1">
        <w:rPr>
          <w:rFonts w:ascii="Times New Roman" w:hAnsi="Times New Roman"/>
          <w:sz w:val="24"/>
          <w:szCs w:val="24"/>
          <w:lang w:val="ru-RU"/>
        </w:rPr>
        <w:t>);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безударные родовые окончания имён прилагательных;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раздельное написание предлогов и слитное написание приставок;</w:t>
      </w:r>
    </w:p>
    <w:p w:rsidR="00D53111" w:rsidRPr="001E07C1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 xml:space="preserve">раздельное написание частицы </w:t>
      </w:r>
      <w:r w:rsidRPr="001E07C1">
        <w:rPr>
          <w:rFonts w:ascii="Times New Roman" w:hAnsi="Times New Roman"/>
          <w:b/>
          <w:bCs/>
          <w:sz w:val="24"/>
          <w:szCs w:val="24"/>
          <w:lang w:val="ru-RU"/>
        </w:rPr>
        <w:t xml:space="preserve">не </w:t>
      </w:r>
      <w:r w:rsidRPr="001E07C1">
        <w:rPr>
          <w:rFonts w:ascii="Times New Roman" w:hAnsi="Times New Roman"/>
          <w:sz w:val="24"/>
          <w:szCs w:val="24"/>
          <w:lang w:val="ru-RU"/>
        </w:rPr>
        <w:t>с глаголами;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б) подбирать примеры с определённой орфограммой;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г) определять разновидности орфограмм и соотносить их с изученными правилами;</w:t>
      </w:r>
    </w:p>
    <w:p w:rsidR="00D53111" w:rsidRPr="001E07C1" w:rsidRDefault="00D53111" w:rsidP="00D53111">
      <w:pPr>
        <w:pStyle w:val="a5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д) 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D53111" w:rsidRPr="001E07C1" w:rsidRDefault="00D53111" w:rsidP="00D53111">
      <w:pPr>
        <w:pStyle w:val="a5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е) безошибочно списывать текст с доски и учебника (объёмом 65—70 слов);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ж) писать под диктовку текст (объёмом 55—60 слов) в соответствии с изученными правилами правописания;</w:t>
      </w:r>
    </w:p>
    <w:p w:rsidR="00D53111" w:rsidRPr="00131E0C" w:rsidRDefault="00D53111" w:rsidP="00131E0C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E07C1">
        <w:rPr>
          <w:rFonts w:ascii="Times New Roman" w:hAnsi="Times New Roman"/>
          <w:sz w:val="24"/>
          <w:szCs w:val="24"/>
          <w:lang w:val="ru-RU"/>
        </w:rPr>
        <w:t>з) проверять собственный и предложенный текст, находить и исправлять орфографические и пунктуационные о</w:t>
      </w:r>
      <w:r w:rsidR="00131E0C">
        <w:rPr>
          <w:rFonts w:ascii="Times New Roman" w:hAnsi="Times New Roman"/>
          <w:sz w:val="24"/>
          <w:szCs w:val="24"/>
          <w:lang w:val="ru-RU"/>
        </w:rPr>
        <w:t>шибки.</w:t>
      </w:r>
    </w:p>
    <w:p w:rsidR="00D53111" w:rsidRPr="001E07C1" w:rsidRDefault="00D53111" w:rsidP="00D53111">
      <w:pPr>
        <w:pStyle w:val="a5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  <w:lang w:val="ru-RU"/>
        </w:rPr>
      </w:pPr>
      <w:r w:rsidRPr="001E07C1">
        <w:rPr>
          <w:rFonts w:ascii="Times New Roman" w:hAnsi="Times New Roman"/>
          <w:b/>
          <w:i/>
          <w:sz w:val="24"/>
          <w:szCs w:val="24"/>
          <w:lang w:val="ru-RU"/>
        </w:rPr>
        <w:t>Учащийся получит возможность научиться:</w:t>
      </w:r>
    </w:p>
    <w:p w:rsidR="00D53111" w:rsidRPr="00131E0C" w:rsidRDefault="00D53111" w:rsidP="00D53111">
      <w:pPr>
        <w:pStyle w:val="a5"/>
        <w:tabs>
          <w:tab w:val="left" w:pos="580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а) применять правила правописания: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 xml:space="preserve">соединительные </w:t>
      </w:r>
      <w:r w:rsidRPr="00131E0C">
        <w:rPr>
          <w:rFonts w:ascii="Times New Roman" w:hAnsi="Times New Roman"/>
          <w:bCs/>
          <w:sz w:val="24"/>
          <w:szCs w:val="24"/>
          <w:lang w:val="ru-RU"/>
        </w:rPr>
        <w:t>о</w:t>
      </w:r>
      <w:r w:rsidRPr="00131E0C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131E0C">
        <w:rPr>
          <w:rFonts w:ascii="Times New Roman" w:hAnsi="Times New Roman"/>
          <w:bCs/>
          <w:sz w:val="24"/>
          <w:szCs w:val="24"/>
          <w:lang w:val="ru-RU"/>
        </w:rPr>
        <w:t>е</w:t>
      </w:r>
      <w:r w:rsidRPr="00131E0C">
        <w:rPr>
          <w:rFonts w:ascii="Times New Roman" w:hAnsi="Times New Roman"/>
          <w:sz w:val="24"/>
          <w:szCs w:val="24"/>
          <w:lang w:val="ru-RU"/>
        </w:rPr>
        <w:t xml:space="preserve"> в сложных словах (</w:t>
      </w:r>
      <w:r w:rsidRPr="00131E0C">
        <w:rPr>
          <w:rFonts w:ascii="Times New Roman" w:hAnsi="Times New Roman"/>
          <w:iCs/>
          <w:sz w:val="24"/>
          <w:szCs w:val="24"/>
          <w:lang w:val="ru-RU"/>
        </w:rPr>
        <w:t>самолёт, вездеход</w:t>
      </w:r>
      <w:r w:rsidRPr="00131E0C">
        <w:rPr>
          <w:rFonts w:ascii="Times New Roman" w:hAnsi="Times New Roman"/>
          <w:sz w:val="24"/>
          <w:szCs w:val="24"/>
          <w:lang w:val="ru-RU"/>
        </w:rPr>
        <w:t>);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right="4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bCs/>
          <w:sz w:val="24"/>
          <w:szCs w:val="24"/>
          <w:lang w:val="ru-RU"/>
        </w:rPr>
        <w:t>е</w:t>
      </w:r>
      <w:r w:rsidRPr="00131E0C">
        <w:rPr>
          <w:rFonts w:ascii="Times New Roman" w:hAnsi="Times New Roman"/>
          <w:sz w:val="24"/>
          <w:szCs w:val="24"/>
          <w:lang w:val="ru-RU"/>
        </w:rPr>
        <w:t xml:space="preserve"> и </w:t>
      </w:r>
      <w:proofErr w:type="spellStart"/>
      <w:r w:rsidRPr="00131E0C">
        <w:rPr>
          <w:rFonts w:ascii="Times New Roman" w:hAnsi="Times New Roman"/>
          <w:bCs/>
          <w:sz w:val="24"/>
          <w:szCs w:val="24"/>
          <w:lang w:val="ru-RU"/>
        </w:rPr>
        <w:t>и</w:t>
      </w:r>
      <w:proofErr w:type="spellEnd"/>
      <w:r w:rsidRPr="00131E0C">
        <w:rPr>
          <w:rFonts w:ascii="Times New Roman" w:hAnsi="Times New Roman"/>
          <w:sz w:val="24"/>
          <w:szCs w:val="24"/>
          <w:lang w:val="ru-RU"/>
        </w:rPr>
        <w:t xml:space="preserve"> в суффиксах имён существительных (</w:t>
      </w:r>
      <w:r w:rsidRPr="00131E0C">
        <w:rPr>
          <w:rFonts w:ascii="Times New Roman" w:hAnsi="Times New Roman"/>
          <w:iCs/>
          <w:sz w:val="24"/>
          <w:szCs w:val="24"/>
          <w:lang w:val="ru-RU"/>
        </w:rPr>
        <w:t>ключик—ключика, замочек — замочка</w:t>
      </w:r>
      <w:r w:rsidRPr="00131E0C">
        <w:rPr>
          <w:rFonts w:ascii="Times New Roman" w:hAnsi="Times New Roman"/>
          <w:sz w:val="24"/>
          <w:szCs w:val="24"/>
          <w:lang w:val="ru-RU"/>
        </w:rPr>
        <w:t>);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131E0C">
        <w:rPr>
          <w:rFonts w:ascii="Times New Roman" w:hAnsi="Times New Roman"/>
          <w:sz w:val="24"/>
          <w:szCs w:val="24"/>
        </w:rPr>
        <w:t>запятая</w:t>
      </w:r>
      <w:proofErr w:type="spellEnd"/>
      <w:r w:rsidRPr="00131E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31E0C">
        <w:rPr>
          <w:rFonts w:ascii="Times New Roman" w:hAnsi="Times New Roman"/>
          <w:sz w:val="24"/>
          <w:szCs w:val="24"/>
        </w:rPr>
        <w:t>при</w:t>
      </w:r>
      <w:proofErr w:type="spellEnd"/>
      <w:r w:rsidRPr="00131E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31E0C">
        <w:rPr>
          <w:rFonts w:ascii="Times New Roman" w:hAnsi="Times New Roman"/>
          <w:sz w:val="24"/>
          <w:szCs w:val="24"/>
        </w:rPr>
        <w:t>обращении</w:t>
      </w:r>
      <w:proofErr w:type="spellEnd"/>
      <w:r w:rsidRPr="00131E0C">
        <w:rPr>
          <w:rFonts w:ascii="Times New Roman" w:hAnsi="Times New Roman"/>
          <w:sz w:val="24"/>
          <w:szCs w:val="24"/>
        </w:rPr>
        <w:t>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запятая между частями в сложном предложении;</w:t>
      </w:r>
    </w:p>
    <w:p w:rsidR="00D53111" w:rsidRPr="00131E0C" w:rsidRDefault="00D53111" w:rsidP="00D53111">
      <w:pPr>
        <w:pStyle w:val="a5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>безударные родовые окончания имён прилагательных, глаголов в прошедшем времени;</w:t>
      </w:r>
    </w:p>
    <w:p w:rsidR="00D53111" w:rsidRPr="00131E0C" w:rsidRDefault="00D53111" w:rsidP="00D53111">
      <w:pPr>
        <w:pStyle w:val="a5"/>
        <w:spacing w:after="0" w:line="240" w:lineRule="auto"/>
        <w:ind w:left="0" w:right="20"/>
        <w:rPr>
          <w:rFonts w:ascii="Times New Roman" w:hAnsi="Times New Roman"/>
          <w:sz w:val="24"/>
          <w:szCs w:val="24"/>
          <w:lang w:val="ru-RU"/>
        </w:rPr>
      </w:pPr>
      <w:r w:rsidRPr="00131E0C">
        <w:rPr>
          <w:rFonts w:ascii="Times New Roman" w:hAnsi="Times New Roman"/>
          <w:sz w:val="24"/>
          <w:szCs w:val="24"/>
          <w:lang w:val="ru-RU"/>
        </w:rP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 w:rsidRPr="00131E0C">
        <w:rPr>
          <w:rFonts w:ascii="Times New Roman" w:hAnsi="Times New Roman"/>
          <w:sz w:val="24"/>
          <w:szCs w:val="24"/>
          <w:lang w:val="ru-RU"/>
        </w:rPr>
        <w:t>пунктограммы</w:t>
      </w:r>
      <w:proofErr w:type="spellEnd"/>
      <w:r w:rsidRPr="00131E0C">
        <w:rPr>
          <w:rFonts w:ascii="Times New Roman" w:hAnsi="Times New Roman"/>
          <w:sz w:val="24"/>
          <w:szCs w:val="24"/>
          <w:lang w:val="ru-RU"/>
        </w:rPr>
        <w:t xml:space="preserve"> (чтобы избежать орфографической ошибки).</w:t>
      </w:r>
    </w:p>
    <w:p w:rsidR="004B3350" w:rsidRPr="001E07C1" w:rsidRDefault="004B3350" w:rsidP="004B3350">
      <w:pPr>
        <w:pStyle w:val="a5"/>
        <w:spacing w:after="0" w:line="240" w:lineRule="auto"/>
        <w:ind w:left="0"/>
        <w:rPr>
          <w:rFonts w:ascii="Times New Roman" w:hAnsi="Times New Roman"/>
          <w:b/>
          <w:iCs/>
          <w:sz w:val="24"/>
          <w:szCs w:val="24"/>
          <w:lang w:val="ru-RU"/>
        </w:rPr>
      </w:pPr>
    </w:p>
    <w:p w:rsidR="00D53111" w:rsidRPr="004B3350" w:rsidRDefault="00D53111" w:rsidP="00D5311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B335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</w:p>
    <w:p w:rsidR="00D53111" w:rsidRPr="004B3350" w:rsidRDefault="00D53111" w:rsidP="00D53111">
      <w:pPr>
        <w:widowControl w:val="0"/>
        <w:autoSpaceDE w:val="0"/>
        <w:autoSpaceDN w:val="0"/>
        <w:spacing w:before="5" w:after="0" w:line="274" w:lineRule="exact"/>
        <w:ind w:left="4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4B335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B3350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</w:t>
      </w:r>
    </w:p>
    <w:p w:rsidR="004B3350" w:rsidRPr="00131E0C" w:rsidRDefault="00131E0C" w:rsidP="00131E0C">
      <w:pPr>
        <w:tabs>
          <w:tab w:val="left" w:pos="224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E07C1">
        <w:rPr>
          <w:rFonts w:ascii="Times New Roman" w:hAnsi="Times New Roman"/>
          <w:b/>
          <w:bCs/>
          <w:sz w:val="24"/>
          <w:szCs w:val="24"/>
        </w:rPr>
        <w:t>Система языка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Фонетика и графика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a9"/>
        <w:numPr>
          <w:ilvl w:val="0"/>
          <w:numId w:val="1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z w:val="24"/>
          <w:szCs w:val="24"/>
        </w:rPr>
        <w:t>различать звуки и буквы;</w:t>
      </w:r>
    </w:p>
    <w:p w:rsidR="00D53111" w:rsidRPr="001E07C1" w:rsidRDefault="00D53111" w:rsidP="00D53111">
      <w:pPr>
        <w:pStyle w:val="a9"/>
        <w:numPr>
          <w:ilvl w:val="0"/>
          <w:numId w:val="1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z w:val="24"/>
          <w:szCs w:val="24"/>
        </w:rPr>
        <w:lastRenderedPageBreak/>
        <w:t>характеризовать звуки русского языка: гласные ударные/</w:t>
      </w:r>
      <w:r w:rsidRPr="001E07C1"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 w:rsidRPr="001E07C1"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D53111" w:rsidRPr="00131E0C" w:rsidRDefault="00D53111" w:rsidP="00D53111">
      <w:pPr>
        <w:pStyle w:val="a9"/>
        <w:numPr>
          <w:ilvl w:val="0"/>
          <w:numId w:val="1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D53111" w:rsidRPr="001E07C1" w:rsidRDefault="00131E0C" w:rsidP="00D53111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</w:t>
      </w:r>
      <w:r w:rsidR="00D53111" w:rsidRPr="00131E0C"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="00D53111" w:rsidRPr="00131E0C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Орфоэпия</w:t>
      </w:r>
    </w:p>
    <w:p w:rsidR="00D53111" w:rsidRPr="001E07C1" w:rsidRDefault="00D53111" w:rsidP="00D53111">
      <w:pPr>
        <w:pStyle w:val="a7"/>
        <w:tabs>
          <w:tab w:val="left" w:pos="426"/>
        </w:tabs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D53111" w:rsidRPr="00131E0C" w:rsidRDefault="00D53111" w:rsidP="00D53111">
      <w:pPr>
        <w:pStyle w:val="ab"/>
        <w:numPr>
          <w:ilvl w:val="0"/>
          <w:numId w:val="15"/>
        </w:numPr>
        <w:tabs>
          <w:tab w:val="left" w:pos="426"/>
        </w:tabs>
        <w:spacing w:line="240" w:lineRule="auto"/>
        <w:ind w:left="0"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131E0C"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 w:rsidRPr="00131E0C">
        <w:rPr>
          <w:rFonts w:ascii="Times New Roman" w:hAnsi="Times New Roman"/>
          <w:i w:val="0"/>
          <w:color w:val="auto"/>
          <w:sz w:val="24"/>
          <w:szCs w:val="24"/>
        </w:rPr>
        <w:t xml:space="preserve">языка в собственной речи и оценивать соблюдение этих </w:t>
      </w:r>
      <w:r w:rsidRPr="00131E0C">
        <w:rPr>
          <w:rFonts w:ascii="Times New Roman" w:hAnsi="Times New Roman"/>
          <w:i w:val="0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 w:rsidRPr="00131E0C">
        <w:rPr>
          <w:rFonts w:ascii="Times New Roman" w:hAnsi="Times New Roman"/>
          <w:i w:val="0"/>
          <w:color w:val="auto"/>
          <w:sz w:val="24"/>
          <w:szCs w:val="24"/>
        </w:rPr>
        <w:t>нике материала);</w:t>
      </w:r>
    </w:p>
    <w:p w:rsidR="00D53111" w:rsidRPr="00131E0C" w:rsidRDefault="00D53111" w:rsidP="00D53111">
      <w:pPr>
        <w:pStyle w:val="ab"/>
        <w:numPr>
          <w:ilvl w:val="0"/>
          <w:numId w:val="15"/>
        </w:numPr>
        <w:tabs>
          <w:tab w:val="left" w:pos="426"/>
        </w:tabs>
        <w:spacing w:line="240" w:lineRule="auto"/>
        <w:ind w:left="0"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131E0C">
        <w:rPr>
          <w:rFonts w:ascii="Times New Roman" w:hAnsi="Times New Roman"/>
          <w:i w:val="0"/>
          <w:color w:val="auto"/>
          <w:spacing w:val="2"/>
          <w:sz w:val="24"/>
          <w:szCs w:val="24"/>
        </w:rPr>
        <w:t>находить при сомнении в правильности постановки ударения или произношения слова ответ самостоятельно (по словарю учебника) либо обращаться за помощью</w:t>
      </w:r>
      <w:r w:rsidR="00131E0C" w:rsidRPr="00131E0C"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 </w:t>
      </w:r>
      <w:r w:rsidRPr="00131E0C">
        <w:rPr>
          <w:rFonts w:ascii="Times New Roman" w:hAnsi="Times New Roman"/>
          <w:i w:val="0"/>
          <w:color w:val="auto"/>
          <w:sz w:val="24"/>
          <w:szCs w:val="24"/>
        </w:rPr>
        <w:t>к учителю, родителям и</w:t>
      </w:r>
      <w:r w:rsidRPr="00131E0C">
        <w:rPr>
          <w:rFonts w:ascii="Cambria Math" w:hAnsi="Cambria Math" w:cs="Cambria Math"/>
          <w:i w:val="0"/>
          <w:color w:val="auto"/>
          <w:sz w:val="24"/>
          <w:szCs w:val="24"/>
        </w:rPr>
        <w:t> </w:t>
      </w:r>
      <w:r w:rsidRPr="00131E0C">
        <w:rPr>
          <w:rFonts w:ascii="Times New Roman" w:hAnsi="Times New Roman"/>
          <w:i w:val="0"/>
          <w:color w:val="auto"/>
          <w:sz w:val="24"/>
          <w:szCs w:val="24"/>
        </w:rPr>
        <w:t>др.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Состав слова (</w:t>
      </w:r>
      <w:proofErr w:type="spellStart"/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морфемика</w:t>
      </w:r>
      <w:proofErr w:type="spellEnd"/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)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21"/>
        <w:numPr>
          <w:ilvl w:val="0"/>
          <w:numId w:val="16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0" w:name="_Toc477503874"/>
      <w:bookmarkStart w:id="1" w:name="_Toc477504425"/>
      <w:r w:rsidRPr="001E07C1">
        <w:rPr>
          <w:sz w:val="24"/>
        </w:rPr>
        <w:t>различать изменяемые и неизменяемые слова;</w:t>
      </w:r>
      <w:bookmarkEnd w:id="0"/>
      <w:bookmarkEnd w:id="1"/>
    </w:p>
    <w:p w:rsidR="00D53111" w:rsidRPr="001E07C1" w:rsidRDefault="00D53111" w:rsidP="00D53111">
      <w:pPr>
        <w:pStyle w:val="21"/>
        <w:numPr>
          <w:ilvl w:val="0"/>
          <w:numId w:val="16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2" w:name="_Toc477503875"/>
      <w:bookmarkStart w:id="3" w:name="_Toc477504426"/>
      <w:r w:rsidRPr="001E07C1">
        <w:rPr>
          <w:spacing w:val="2"/>
          <w:sz w:val="24"/>
        </w:rPr>
        <w:t xml:space="preserve">различать родственные (однокоренные) слова и формы </w:t>
      </w:r>
      <w:r w:rsidRPr="001E07C1">
        <w:rPr>
          <w:sz w:val="24"/>
        </w:rPr>
        <w:t>слова;</w:t>
      </w:r>
      <w:bookmarkEnd w:id="2"/>
      <w:bookmarkEnd w:id="3"/>
    </w:p>
    <w:p w:rsidR="00D53111" w:rsidRPr="00131E0C" w:rsidRDefault="00D53111" w:rsidP="00D53111">
      <w:pPr>
        <w:pStyle w:val="21"/>
        <w:numPr>
          <w:ilvl w:val="0"/>
          <w:numId w:val="16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4" w:name="_Toc477503876"/>
      <w:bookmarkStart w:id="5" w:name="_Toc477504427"/>
      <w:r w:rsidRPr="001E07C1">
        <w:rPr>
          <w:sz w:val="24"/>
        </w:rPr>
        <w:t>находить в словах с однозначно выделяемыми морфемами окончание, корень, приставку, суффикс.</w:t>
      </w:r>
      <w:bookmarkEnd w:id="4"/>
      <w:bookmarkEnd w:id="5"/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</w:t>
      </w:r>
    </w:p>
    <w:p w:rsidR="00D53111" w:rsidRPr="001E07C1" w:rsidRDefault="00D53111" w:rsidP="00D53111">
      <w:pPr>
        <w:pStyle w:val="a7"/>
        <w:numPr>
          <w:ilvl w:val="0"/>
          <w:numId w:val="13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D53111" w:rsidRPr="00131E0C" w:rsidRDefault="00D53111" w:rsidP="00D53111">
      <w:pPr>
        <w:pStyle w:val="a7"/>
        <w:numPr>
          <w:ilvl w:val="0"/>
          <w:numId w:val="13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1E07C1"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Лексика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21"/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6" w:name="_Toc477503877"/>
      <w:bookmarkStart w:id="7" w:name="_Toc477504428"/>
      <w:r w:rsidRPr="001E07C1">
        <w:rPr>
          <w:sz w:val="24"/>
        </w:rPr>
        <w:t>выявлять слова, значение которых требует уточнения;</w:t>
      </w:r>
      <w:bookmarkEnd w:id="6"/>
      <w:bookmarkEnd w:id="7"/>
    </w:p>
    <w:p w:rsidR="00D53111" w:rsidRPr="001E07C1" w:rsidRDefault="00D53111" w:rsidP="00D53111">
      <w:pPr>
        <w:pStyle w:val="21"/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8" w:name="_Toc477503878"/>
      <w:bookmarkStart w:id="9" w:name="_Toc477504429"/>
      <w:r w:rsidRPr="001E07C1">
        <w:rPr>
          <w:sz w:val="24"/>
        </w:rPr>
        <w:t>определять значение слова по тексту или уточнять с помощью толкового словаря</w:t>
      </w:r>
      <w:bookmarkEnd w:id="8"/>
      <w:bookmarkEnd w:id="9"/>
    </w:p>
    <w:p w:rsidR="00D53111" w:rsidRPr="00131E0C" w:rsidRDefault="00D53111" w:rsidP="00D53111">
      <w:pPr>
        <w:pStyle w:val="21"/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10" w:name="_Toc477503879"/>
      <w:bookmarkStart w:id="11" w:name="_Toc477504430"/>
      <w:r w:rsidRPr="001E07C1">
        <w:rPr>
          <w:sz w:val="24"/>
        </w:rPr>
        <w:t>подбирать синонимы для устранения повторов в тексте.</w:t>
      </w:r>
      <w:bookmarkStart w:id="12" w:name="_Toc477503880"/>
      <w:bookmarkStart w:id="13" w:name="_Toc477504431"/>
      <w:bookmarkEnd w:id="10"/>
      <w:bookmarkEnd w:id="11"/>
    </w:p>
    <w:p w:rsidR="00D53111" w:rsidRPr="001E07C1" w:rsidRDefault="00D53111" w:rsidP="00D53111">
      <w:pPr>
        <w:pStyle w:val="21"/>
        <w:spacing w:line="240" w:lineRule="auto"/>
        <w:ind w:left="0" w:firstLine="0"/>
        <w:rPr>
          <w:b/>
          <w:i/>
          <w:sz w:val="24"/>
        </w:rPr>
      </w:pPr>
      <w:r w:rsidRPr="001E07C1">
        <w:rPr>
          <w:b/>
          <w:i/>
          <w:iCs/>
          <w:sz w:val="24"/>
        </w:rPr>
        <w:t>Выпускник получит возможность научиться:</w:t>
      </w:r>
      <w:bookmarkEnd w:id="12"/>
      <w:bookmarkEnd w:id="13"/>
    </w:p>
    <w:p w:rsidR="00D53111" w:rsidRPr="00131E0C" w:rsidRDefault="00D53111" w:rsidP="00D53111">
      <w:pPr>
        <w:pStyle w:val="21"/>
        <w:numPr>
          <w:ilvl w:val="0"/>
          <w:numId w:val="17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14" w:name="_Toc477503881"/>
      <w:bookmarkStart w:id="15" w:name="_Toc477504432"/>
      <w:r w:rsidRPr="00131E0C">
        <w:rPr>
          <w:spacing w:val="2"/>
          <w:sz w:val="24"/>
        </w:rPr>
        <w:t xml:space="preserve">подбирать антонимы для точной характеристики </w:t>
      </w:r>
      <w:r w:rsidRPr="00131E0C">
        <w:rPr>
          <w:sz w:val="24"/>
        </w:rPr>
        <w:t>предметов при их сравнении;</w:t>
      </w:r>
      <w:bookmarkEnd w:id="14"/>
      <w:bookmarkEnd w:id="15"/>
    </w:p>
    <w:p w:rsidR="00D53111" w:rsidRPr="00131E0C" w:rsidRDefault="00D53111" w:rsidP="00D53111">
      <w:pPr>
        <w:pStyle w:val="21"/>
        <w:numPr>
          <w:ilvl w:val="0"/>
          <w:numId w:val="17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16" w:name="_Toc477503882"/>
      <w:bookmarkStart w:id="17" w:name="_Toc477504433"/>
      <w:r w:rsidRPr="00131E0C">
        <w:rPr>
          <w:spacing w:val="2"/>
          <w:sz w:val="24"/>
        </w:rPr>
        <w:t xml:space="preserve">различать употребление в тексте слов в прямом и </w:t>
      </w:r>
      <w:r w:rsidRPr="00131E0C">
        <w:rPr>
          <w:sz w:val="24"/>
        </w:rPr>
        <w:t>переносном значении (простые случаи);</w:t>
      </w:r>
      <w:bookmarkEnd w:id="16"/>
      <w:bookmarkEnd w:id="17"/>
    </w:p>
    <w:p w:rsidR="00D53111" w:rsidRPr="00131E0C" w:rsidRDefault="00D53111" w:rsidP="00D53111">
      <w:pPr>
        <w:pStyle w:val="21"/>
        <w:numPr>
          <w:ilvl w:val="0"/>
          <w:numId w:val="17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18" w:name="_Toc477503883"/>
      <w:bookmarkStart w:id="19" w:name="_Toc477504434"/>
      <w:r w:rsidRPr="00131E0C">
        <w:rPr>
          <w:sz w:val="24"/>
        </w:rPr>
        <w:t>оценивать уместность использования слов в тексте;</w:t>
      </w:r>
      <w:bookmarkEnd w:id="18"/>
      <w:bookmarkEnd w:id="19"/>
    </w:p>
    <w:p w:rsidR="004B3350" w:rsidRPr="00131E0C" w:rsidRDefault="00D53111" w:rsidP="00131E0C">
      <w:pPr>
        <w:pStyle w:val="21"/>
        <w:numPr>
          <w:ilvl w:val="0"/>
          <w:numId w:val="17"/>
        </w:numPr>
        <w:tabs>
          <w:tab w:val="left" w:pos="426"/>
        </w:tabs>
        <w:spacing w:line="240" w:lineRule="auto"/>
        <w:ind w:left="0" w:firstLine="0"/>
        <w:rPr>
          <w:sz w:val="24"/>
        </w:rPr>
      </w:pPr>
      <w:bookmarkStart w:id="20" w:name="_Toc477503884"/>
      <w:bookmarkStart w:id="21" w:name="_Toc477504435"/>
      <w:r w:rsidRPr="00131E0C">
        <w:rPr>
          <w:sz w:val="24"/>
        </w:rPr>
        <w:t>выбирать слова из ряда предложенных для успешного решения коммуникативной задачи.</w:t>
      </w:r>
      <w:bookmarkEnd w:id="20"/>
      <w:bookmarkEnd w:id="21"/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Морфология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21"/>
        <w:numPr>
          <w:ilvl w:val="0"/>
          <w:numId w:val="19"/>
        </w:numPr>
        <w:spacing w:line="240" w:lineRule="auto"/>
        <w:ind w:left="0" w:firstLine="0"/>
        <w:rPr>
          <w:sz w:val="24"/>
        </w:rPr>
      </w:pPr>
      <w:bookmarkStart w:id="22" w:name="_Toc477503885"/>
      <w:bookmarkStart w:id="23" w:name="_Toc477504436"/>
      <w:r w:rsidRPr="001E07C1">
        <w:rPr>
          <w:sz w:val="24"/>
        </w:rPr>
        <w:t>распознавать грамматические признаки слов;</w:t>
      </w:r>
      <w:bookmarkEnd w:id="22"/>
      <w:bookmarkEnd w:id="23"/>
    </w:p>
    <w:p w:rsidR="00D53111" w:rsidRPr="00131E0C" w:rsidRDefault="00D53111" w:rsidP="00D53111">
      <w:pPr>
        <w:pStyle w:val="21"/>
        <w:numPr>
          <w:ilvl w:val="0"/>
          <w:numId w:val="19"/>
        </w:numPr>
        <w:spacing w:line="240" w:lineRule="auto"/>
        <w:ind w:left="0" w:firstLine="0"/>
        <w:rPr>
          <w:sz w:val="24"/>
        </w:rPr>
      </w:pPr>
      <w:bookmarkStart w:id="24" w:name="_Toc477503886"/>
      <w:bookmarkStart w:id="25" w:name="_Toc477504437"/>
      <w:r w:rsidRPr="001E07C1">
        <w:rPr>
          <w:sz w:val="24"/>
        </w:rPr>
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  <w:bookmarkStart w:id="26" w:name="_Toc477503887"/>
      <w:bookmarkStart w:id="27" w:name="_Toc477504438"/>
      <w:bookmarkEnd w:id="24"/>
      <w:bookmarkEnd w:id="25"/>
    </w:p>
    <w:p w:rsidR="00D53111" w:rsidRPr="001E07C1" w:rsidRDefault="00D53111" w:rsidP="00D53111">
      <w:pPr>
        <w:pStyle w:val="21"/>
        <w:spacing w:line="240" w:lineRule="auto"/>
        <w:ind w:left="0" w:firstLine="0"/>
        <w:rPr>
          <w:b/>
          <w:i/>
          <w:sz w:val="24"/>
        </w:rPr>
      </w:pPr>
      <w:r w:rsidRPr="001E07C1">
        <w:rPr>
          <w:b/>
          <w:i/>
          <w:iCs/>
          <w:sz w:val="24"/>
        </w:rPr>
        <w:t>Выпускник получит возможность научиться:</w:t>
      </w:r>
      <w:bookmarkEnd w:id="26"/>
      <w:bookmarkEnd w:id="27"/>
    </w:p>
    <w:p w:rsidR="00D53111" w:rsidRPr="00131E0C" w:rsidRDefault="00D53111" w:rsidP="00D53111">
      <w:pPr>
        <w:pStyle w:val="21"/>
        <w:numPr>
          <w:ilvl w:val="0"/>
          <w:numId w:val="20"/>
        </w:numPr>
        <w:spacing w:line="240" w:lineRule="auto"/>
        <w:ind w:left="0" w:firstLine="0"/>
        <w:rPr>
          <w:iCs/>
          <w:sz w:val="24"/>
        </w:rPr>
      </w:pPr>
      <w:bookmarkStart w:id="28" w:name="_Toc477503888"/>
      <w:bookmarkStart w:id="29" w:name="_Toc477504439"/>
      <w:r w:rsidRPr="00131E0C">
        <w:rPr>
          <w:iCs/>
          <w:spacing w:val="2"/>
          <w:sz w:val="24"/>
        </w:rPr>
        <w:t>проводить морфологический разбор имен существи</w:t>
      </w:r>
      <w:r w:rsidRPr="00131E0C">
        <w:rPr>
          <w:iCs/>
          <w:sz w:val="24"/>
        </w:rPr>
        <w:t>тельных, имен прилагательных, глаголов по предложенно</w:t>
      </w:r>
      <w:r w:rsidRPr="00131E0C">
        <w:rPr>
          <w:iCs/>
          <w:spacing w:val="2"/>
          <w:sz w:val="24"/>
        </w:rPr>
        <w:t>му в учебнике алгоритму; оценивать правильность про</w:t>
      </w:r>
      <w:r w:rsidRPr="00131E0C">
        <w:rPr>
          <w:iCs/>
          <w:sz w:val="24"/>
        </w:rPr>
        <w:t>ведения морфологического разбора;</w:t>
      </w:r>
      <w:bookmarkEnd w:id="28"/>
      <w:bookmarkEnd w:id="29"/>
    </w:p>
    <w:p w:rsidR="00D53111" w:rsidRPr="00131E0C" w:rsidRDefault="00D53111" w:rsidP="00D53111">
      <w:pPr>
        <w:pStyle w:val="21"/>
        <w:numPr>
          <w:ilvl w:val="0"/>
          <w:numId w:val="20"/>
        </w:numPr>
        <w:spacing w:line="240" w:lineRule="auto"/>
        <w:ind w:left="0" w:firstLine="0"/>
        <w:rPr>
          <w:iCs/>
          <w:sz w:val="24"/>
        </w:rPr>
      </w:pPr>
      <w:bookmarkStart w:id="30" w:name="_Toc477503889"/>
      <w:bookmarkStart w:id="31" w:name="_Toc477504440"/>
      <w:r w:rsidRPr="00131E0C">
        <w:rPr>
          <w:iCs/>
          <w:sz w:val="24"/>
        </w:rPr>
        <w:lastRenderedPageBreak/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131E0C">
        <w:rPr>
          <w:b/>
          <w:bCs/>
          <w:iCs/>
          <w:sz w:val="24"/>
        </w:rPr>
        <w:t xml:space="preserve">и, а, но, </w:t>
      </w:r>
      <w:r w:rsidRPr="00131E0C">
        <w:rPr>
          <w:iCs/>
          <w:sz w:val="24"/>
        </w:rPr>
        <w:t xml:space="preserve">частицу </w:t>
      </w:r>
      <w:r w:rsidRPr="00131E0C">
        <w:rPr>
          <w:b/>
          <w:bCs/>
          <w:iCs/>
          <w:sz w:val="24"/>
        </w:rPr>
        <w:t>не</w:t>
      </w:r>
      <w:r w:rsidRPr="00131E0C">
        <w:rPr>
          <w:iCs/>
          <w:sz w:val="24"/>
        </w:rPr>
        <w:t xml:space="preserve"> при глаголах.</w:t>
      </w:r>
      <w:bookmarkEnd w:id="30"/>
      <w:bookmarkEnd w:id="31"/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bCs/>
          <w:iCs/>
          <w:color w:val="auto"/>
          <w:sz w:val="24"/>
          <w:szCs w:val="24"/>
        </w:rPr>
        <w:t>Синтаксис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21"/>
        <w:numPr>
          <w:ilvl w:val="0"/>
          <w:numId w:val="21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2" w:name="_Toc477503890"/>
      <w:bookmarkStart w:id="33" w:name="_Toc477504441"/>
      <w:r w:rsidRPr="001E07C1">
        <w:rPr>
          <w:sz w:val="24"/>
        </w:rPr>
        <w:t>различать предложение, словосочетание, слово;</w:t>
      </w:r>
      <w:bookmarkEnd w:id="32"/>
      <w:bookmarkEnd w:id="33"/>
    </w:p>
    <w:p w:rsidR="00D53111" w:rsidRPr="001E07C1" w:rsidRDefault="00D53111" w:rsidP="00D53111">
      <w:pPr>
        <w:pStyle w:val="21"/>
        <w:numPr>
          <w:ilvl w:val="0"/>
          <w:numId w:val="21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4" w:name="_Toc477503891"/>
      <w:bookmarkStart w:id="35" w:name="_Toc477504442"/>
      <w:r w:rsidRPr="001E07C1">
        <w:rPr>
          <w:spacing w:val="2"/>
          <w:sz w:val="24"/>
        </w:rPr>
        <w:t xml:space="preserve">устанавливать при помощи смысловых вопросов связь </w:t>
      </w:r>
      <w:r w:rsidRPr="001E07C1">
        <w:rPr>
          <w:sz w:val="24"/>
        </w:rPr>
        <w:t>между словами в словосочетании и предложении;</w:t>
      </w:r>
      <w:bookmarkEnd w:id="34"/>
      <w:bookmarkEnd w:id="35"/>
    </w:p>
    <w:p w:rsidR="00D53111" w:rsidRPr="001E07C1" w:rsidRDefault="00D53111" w:rsidP="00D53111">
      <w:pPr>
        <w:pStyle w:val="21"/>
        <w:numPr>
          <w:ilvl w:val="0"/>
          <w:numId w:val="21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6" w:name="_Toc477503892"/>
      <w:bookmarkStart w:id="37" w:name="_Toc477504443"/>
      <w:r w:rsidRPr="001E07C1">
        <w:rPr>
          <w:sz w:val="24"/>
        </w:rPr>
        <w:t xml:space="preserve">классифицировать предложения по цели высказывания, </w:t>
      </w:r>
      <w:r w:rsidRPr="001E07C1">
        <w:rPr>
          <w:spacing w:val="2"/>
          <w:sz w:val="24"/>
        </w:rPr>
        <w:t xml:space="preserve">находить повествовательные/побудительные/вопросительные </w:t>
      </w:r>
      <w:r w:rsidRPr="001E07C1">
        <w:rPr>
          <w:sz w:val="24"/>
        </w:rPr>
        <w:t>предложения;</w:t>
      </w:r>
      <w:bookmarkEnd w:id="36"/>
      <w:bookmarkEnd w:id="37"/>
    </w:p>
    <w:p w:rsidR="00D53111" w:rsidRPr="001E07C1" w:rsidRDefault="00D53111" w:rsidP="00D53111">
      <w:pPr>
        <w:pStyle w:val="21"/>
        <w:numPr>
          <w:ilvl w:val="0"/>
          <w:numId w:val="21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38" w:name="_Toc477503893"/>
      <w:bookmarkStart w:id="39" w:name="_Toc477504444"/>
      <w:r w:rsidRPr="001E07C1">
        <w:rPr>
          <w:sz w:val="24"/>
        </w:rPr>
        <w:t>определять восклицательную/невосклицательную интонацию предложения;</w:t>
      </w:r>
      <w:bookmarkEnd w:id="38"/>
      <w:bookmarkEnd w:id="39"/>
    </w:p>
    <w:p w:rsidR="00D53111" w:rsidRPr="001E07C1" w:rsidRDefault="00D53111" w:rsidP="00D53111">
      <w:pPr>
        <w:pStyle w:val="21"/>
        <w:numPr>
          <w:ilvl w:val="0"/>
          <w:numId w:val="21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40" w:name="_Toc477503894"/>
      <w:bookmarkStart w:id="41" w:name="_Toc477504445"/>
      <w:r w:rsidRPr="001E07C1">
        <w:rPr>
          <w:sz w:val="24"/>
        </w:rPr>
        <w:t>находить главные и второстепенные (без деления на виды) члены предложения;</w:t>
      </w:r>
      <w:bookmarkEnd w:id="40"/>
      <w:bookmarkEnd w:id="41"/>
    </w:p>
    <w:p w:rsidR="00D53111" w:rsidRPr="00131E0C" w:rsidRDefault="00D53111" w:rsidP="00D53111">
      <w:pPr>
        <w:pStyle w:val="21"/>
        <w:numPr>
          <w:ilvl w:val="0"/>
          <w:numId w:val="21"/>
        </w:numPr>
        <w:tabs>
          <w:tab w:val="left" w:pos="-284"/>
          <w:tab w:val="left" w:pos="0"/>
        </w:tabs>
        <w:spacing w:line="240" w:lineRule="auto"/>
        <w:ind w:left="0" w:firstLine="0"/>
        <w:rPr>
          <w:sz w:val="24"/>
        </w:rPr>
      </w:pPr>
      <w:bookmarkStart w:id="42" w:name="_Toc477503895"/>
      <w:bookmarkStart w:id="43" w:name="_Toc477504446"/>
      <w:r w:rsidRPr="001E07C1">
        <w:rPr>
          <w:sz w:val="24"/>
        </w:rPr>
        <w:t>выделять предложения с однородными членами.</w:t>
      </w:r>
      <w:bookmarkEnd w:id="42"/>
      <w:bookmarkEnd w:id="43"/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D53111" w:rsidRPr="00131E0C" w:rsidRDefault="00D53111" w:rsidP="00D53111">
      <w:pPr>
        <w:pStyle w:val="21"/>
        <w:numPr>
          <w:ilvl w:val="0"/>
          <w:numId w:val="22"/>
        </w:numPr>
        <w:spacing w:line="240" w:lineRule="auto"/>
        <w:ind w:left="0" w:firstLine="0"/>
        <w:rPr>
          <w:sz w:val="24"/>
        </w:rPr>
      </w:pPr>
      <w:bookmarkStart w:id="44" w:name="_Toc477503896"/>
      <w:bookmarkStart w:id="45" w:name="_Toc477504447"/>
      <w:r w:rsidRPr="00131E0C">
        <w:rPr>
          <w:sz w:val="24"/>
        </w:rPr>
        <w:t>различать второстепенные члены предложения —определения, дополнения, обстоятельства;</w:t>
      </w:r>
      <w:bookmarkEnd w:id="44"/>
      <w:bookmarkEnd w:id="45"/>
    </w:p>
    <w:p w:rsidR="00D53111" w:rsidRPr="00131E0C" w:rsidRDefault="00D53111" w:rsidP="00D53111">
      <w:pPr>
        <w:pStyle w:val="21"/>
        <w:numPr>
          <w:ilvl w:val="0"/>
          <w:numId w:val="22"/>
        </w:numPr>
        <w:spacing w:line="240" w:lineRule="auto"/>
        <w:ind w:left="0" w:firstLine="0"/>
        <w:rPr>
          <w:sz w:val="24"/>
        </w:rPr>
      </w:pPr>
      <w:bookmarkStart w:id="46" w:name="_Toc477503897"/>
      <w:bookmarkStart w:id="47" w:name="_Toc477504448"/>
      <w:r w:rsidRPr="00131E0C">
        <w:rPr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131E0C">
        <w:rPr>
          <w:spacing w:val="2"/>
          <w:sz w:val="24"/>
        </w:rPr>
        <w:t xml:space="preserve">предложения, синтаксический), оценивать правильность </w:t>
      </w:r>
      <w:r w:rsidRPr="00131E0C">
        <w:rPr>
          <w:sz w:val="24"/>
        </w:rPr>
        <w:t>разбора;</w:t>
      </w:r>
      <w:bookmarkEnd w:id="46"/>
      <w:bookmarkEnd w:id="47"/>
    </w:p>
    <w:p w:rsidR="00D53111" w:rsidRPr="00131E0C" w:rsidRDefault="00D53111" w:rsidP="00D53111">
      <w:pPr>
        <w:pStyle w:val="21"/>
        <w:numPr>
          <w:ilvl w:val="0"/>
          <w:numId w:val="22"/>
        </w:numPr>
        <w:spacing w:line="240" w:lineRule="auto"/>
        <w:ind w:left="0" w:firstLine="0"/>
        <w:rPr>
          <w:sz w:val="24"/>
        </w:rPr>
      </w:pPr>
      <w:bookmarkStart w:id="48" w:name="_Toc477503898"/>
      <w:bookmarkStart w:id="49" w:name="_Toc477504449"/>
      <w:r w:rsidRPr="00131E0C">
        <w:rPr>
          <w:sz w:val="24"/>
        </w:rPr>
        <w:t>различать простые и сложные предложения.</w:t>
      </w:r>
      <w:bookmarkEnd w:id="48"/>
      <w:bookmarkEnd w:id="49"/>
    </w:p>
    <w:p w:rsidR="00D53111" w:rsidRPr="001E07C1" w:rsidRDefault="00D53111" w:rsidP="00D53111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Орфография и пунктуация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21"/>
        <w:numPr>
          <w:ilvl w:val="0"/>
          <w:numId w:val="23"/>
        </w:numPr>
        <w:spacing w:line="240" w:lineRule="auto"/>
        <w:ind w:left="0" w:firstLine="0"/>
        <w:rPr>
          <w:sz w:val="24"/>
        </w:rPr>
      </w:pPr>
      <w:bookmarkStart w:id="50" w:name="_Toc477503899"/>
      <w:bookmarkStart w:id="51" w:name="_Toc477504450"/>
      <w:r w:rsidRPr="001E07C1">
        <w:rPr>
          <w:sz w:val="24"/>
        </w:rPr>
        <w:t>применять правила правописания (в объеме содержания курса);</w:t>
      </w:r>
      <w:bookmarkEnd w:id="50"/>
      <w:bookmarkEnd w:id="51"/>
    </w:p>
    <w:p w:rsidR="00D53111" w:rsidRPr="001E07C1" w:rsidRDefault="00D53111" w:rsidP="00D53111">
      <w:pPr>
        <w:pStyle w:val="21"/>
        <w:numPr>
          <w:ilvl w:val="0"/>
          <w:numId w:val="23"/>
        </w:numPr>
        <w:spacing w:line="240" w:lineRule="auto"/>
        <w:ind w:left="0" w:firstLine="0"/>
        <w:rPr>
          <w:sz w:val="24"/>
        </w:rPr>
      </w:pPr>
      <w:bookmarkStart w:id="52" w:name="_Toc477503900"/>
      <w:bookmarkStart w:id="53" w:name="_Toc477504451"/>
      <w:r w:rsidRPr="001E07C1">
        <w:rPr>
          <w:sz w:val="24"/>
        </w:rPr>
        <w:t>определять (уточнять) написание слова по орфографическому словарю учебника;</w:t>
      </w:r>
      <w:bookmarkEnd w:id="52"/>
      <w:bookmarkEnd w:id="53"/>
    </w:p>
    <w:p w:rsidR="00D53111" w:rsidRPr="001E07C1" w:rsidRDefault="00D53111" w:rsidP="00D53111">
      <w:pPr>
        <w:pStyle w:val="21"/>
        <w:numPr>
          <w:ilvl w:val="0"/>
          <w:numId w:val="23"/>
        </w:numPr>
        <w:spacing w:line="240" w:lineRule="auto"/>
        <w:ind w:left="0" w:firstLine="0"/>
        <w:rPr>
          <w:sz w:val="24"/>
        </w:rPr>
      </w:pPr>
      <w:bookmarkStart w:id="54" w:name="_Toc477503901"/>
      <w:bookmarkStart w:id="55" w:name="_Toc477504452"/>
      <w:r w:rsidRPr="001E07C1">
        <w:rPr>
          <w:sz w:val="24"/>
        </w:rPr>
        <w:t>безошибочно списывать текст объемом 80—90 слов;</w:t>
      </w:r>
      <w:bookmarkEnd w:id="54"/>
      <w:bookmarkEnd w:id="55"/>
    </w:p>
    <w:p w:rsidR="00D53111" w:rsidRPr="001E07C1" w:rsidRDefault="00D53111" w:rsidP="00D53111">
      <w:pPr>
        <w:pStyle w:val="21"/>
        <w:numPr>
          <w:ilvl w:val="0"/>
          <w:numId w:val="23"/>
        </w:numPr>
        <w:spacing w:line="240" w:lineRule="auto"/>
        <w:ind w:left="0" w:firstLine="0"/>
        <w:rPr>
          <w:sz w:val="24"/>
        </w:rPr>
      </w:pPr>
      <w:bookmarkStart w:id="56" w:name="_Toc477503902"/>
      <w:bookmarkStart w:id="57" w:name="_Toc477504453"/>
      <w:r w:rsidRPr="001E07C1">
        <w:rPr>
          <w:sz w:val="24"/>
        </w:rPr>
        <w:t>писать под диктовку тексты объемом 75—80 слов в соответствии с изученными правилами правописания;</w:t>
      </w:r>
      <w:bookmarkEnd w:id="56"/>
      <w:bookmarkEnd w:id="57"/>
    </w:p>
    <w:p w:rsidR="00D53111" w:rsidRPr="00131E0C" w:rsidRDefault="00D53111" w:rsidP="00D53111">
      <w:pPr>
        <w:pStyle w:val="21"/>
        <w:numPr>
          <w:ilvl w:val="0"/>
          <w:numId w:val="23"/>
        </w:numPr>
        <w:spacing w:line="240" w:lineRule="auto"/>
        <w:ind w:left="0" w:firstLine="0"/>
        <w:rPr>
          <w:sz w:val="24"/>
        </w:rPr>
      </w:pPr>
      <w:bookmarkStart w:id="58" w:name="_Toc477503903"/>
      <w:bookmarkStart w:id="59" w:name="_Toc477504454"/>
      <w:r w:rsidRPr="001E07C1">
        <w:rPr>
          <w:sz w:val="24"/>
        </w:rPr>
        <w:t>проверять собственный и предложенный текст, находить и исправлять орфографические и пунктуационные ошибки.</w:t>
      </w:r>
      <w:bookmarkEnd w:id="58"/>
      <w:bookmarkEnd w:id="59"/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D53111" w:rsidRPr="00131E0C" w:rsidRDefault="00D53111" w:rsidP="00D53111">
      <w:pPr>
        <w:pStyle w:val="21"/>
        <w:numPr>
          <w:ilvl w:val="0"/>
          <w:numId w:val="24"/>
        </w:numPr>
        <w:spacing w:line="240" w:lineRule="auto"/>
        <w:ind w:left="0" w:firstLine="0"/>
        <w:rPr>
          <w:sz w:val="24"/>
        </w:rPr>
      </w:pPr>
      <w:bookmarkStart w:id="60" w:name="_Toc477503904"/>
      <w:bookmarkStart w:id="61" w:name="_Toc477504455"/>
      <w:r w:rsidRPr="00131E0C">
        <w:rPr>
          <w:sz w:val="24"/>
        </w:rPr>
        <w:t>осознавать место возможного возникновения орфографической ошибки;</w:t>
      </w:r>
      <w:bookmarkEnd w:id="60"/>
      <w:bookmarkEnd w:id="61"/>
    </w:p>
    <w:p w:rsidR="00D53111" w:rsidRPr="00131E0C" w:rsidRDefault="00D53111" w:rsidP="00D53111">
      <w:pPr>
        <w:pStyle w:val="21"/>
        <w:numPr>
          <w:ilvl w:val="0"/>
          <w:numId w:val="24"/>
        </w:numPr>
        <w:spacing w:line="240" w:lineRule="auto"/>
        <w:ind w:left="0" w:firstLine="0"/>
        <w:rPr>
          <w:sz w:val="24"/>
        </w:rPr>
      </w:pPr>
      <w:bookmarkStart w:id="62" w:name="_Toc477503905"/>
      <w:bookmarkStart w:id="63" w:name="_Toc477504456"/>
      <w:r w:rsidRPr="00131E0C">
        <w:rPr>
          <w:sz w:val="24"/>
        </w:rPr>
        <w:t>подбирать примеры с определенной орфограммой;</w:t>
      </w:r>
      <w:bookmarkEnd w:id="62"/>
      <w:bookmarkEnd w:id="63"/>
    </w:p>
    <w:p w:rsidR="00D53111" w:rsidRPr="00131E0C" w:rsidRDefault="00D53111" w:rsidP="00D53111">
      <w:pPr>
        <w:pStyle w:val="21"/>
        <w:numPr>
          <w:ilvl w:val="0"/>
          <w:numId w:val="24"/>
        </w:numPr>
        <w:spacing w:line="240" w:lineRule="auto"/>
        <w:ind w:left="0" w:firstLine="0"/>
        <w:rPr>
          <w:sz w:val="24"/>
        </w:rPr>
      </w:pPr>
      <w:bookmarkStart w:id="64" w:name="_Toc477503906"/>
      <w:bookmarkStart w:id="65" w:name="_Toc477504457"/>
      <w:r w:rsidRPr="00131E0C">
        <w:rPr>
          <w:spacing w:val="2"/>
          <w:sz w:val="24"/>
        </w:rPr>
        <w:t>при составлении собственных текстов перефразиро</w:t>
      </w:r>
      <w:r w:rsidRPr="00131E0C">
        <w:rPr>
          <w:sz w:val="24"/>
        </w:rPr>
        <w:t>вать записываемое, чтобы избежать орфографических и пунктуационных ошибок;</w:t>
      </w:r>
      <w:bookmarkEnd w:id="64"/>
      <w:bookmarkEnd w:id="65"/>
    </w:p>
    <w:p w:rsidR="00D53111" w:rsidRPr="00131E0C" w:rsidRDefault="00D53111" w:rsidP="00D53111">
      <w:pPr>
        <w:pStyle w:val="21"/>
        <w:numPr>
          <w:ilvl w:val="0"/>
          <w:numId w:val="24"/>
        </w:numPr>
        <w:spacing w:line="240" w:lineRule="auto"/>
        <w:ind w:left="0" w:firstLine="0"/>
        <w:rPr>
          <w:sz w:val="24"/>
        </w:rPr>
      </w:pPr>
      <w:bookmarkStart w:id="66" w:name="_Toc477503907"/>
      <w:bookmarkStart w:id="67" w:name="_Toc477504458"/>
      <w:r w:rsidRPr="00131E0C">
        <w:rPr>
          <w:sz w:val="24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  <w:bookmarkEnd w:id="66"/>
      <w:bookmarkEnd w:id="67"/>
    </w:p>
    <w:p w:rsidR="00D53111" w:rsidRPr="001E07C1" w:rsidRDefault="00D53111" w:rsidP="00D53111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1E07C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Развитие речи</w:t>
      </w:r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53111" w:rsidRPr="001E07C1" w:rsidRDefault="00D53111" w:rsidP="00D53111">
      <w:pPr>
        <w:pStyle w:val="21"/>
        <w:numPr>
          <w:ilvl w:val="0"/>
          <w:numId w:val="25"/>
        </w:numPr>
        <w:spacing w:line="240" w:lineRule="auto"/>
        <w:ind w:left="0" w:firstLine="0"/>
        <w:jc w:val="left"/>
        <w:rPr>
          <w:sz w:val="24"/>
        </w:rPr>
      </w:pPr>
      <w:bookmarkStart w:id="68" w:name="_Toc477503908"/>
      <w:bookmarkStart w:id="69" w:name="_Toc477504459"/>
      <w:r w:rsidRPr="001E07C1">
        <w:rPr>
          <w:sz w:val="24"/>
        </w:rPr>
        <w:t>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  <w:bookmarkEnd w:id="68"/>
      <w:bookmarkEnd w:id="69"/>
    </w:p>
    <w:p w:rsidR="00D53111" w:rsidRPr="001E07C1" w:rsidRDefault="00D53111" w:rsidP="00D53111">
      <w:pPr>
        <w:pStyle w:val="21"/>
        <w:numPr>
          <w:ilvl w:val="0"/>
          <w:numId w:val="25"/>
        </w:numPr>
        <w:spacing w:line="240" w:lineRule="auto"/>
        <w:ind w:left="0" w:firstLine="0"/>
        <w:rPr>
          <w:sz w:val="24"/>
        </w:rPr>
      </w:pPr>
      <w:bookmarkStart w:id="70" w:name="_Toc477503909"/>
      <w:bookmarkStart w:id="71" w:name="_Toc477504460"/>
      <w:r w:rsidRPr="001E07C1"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  <w:bookmarkEnd w:id="70"/>
      <w:bookmarkEnd w:id="71"/>
    </w:p>
    <w:p w:rsidR="00D53111" w:rsidRPr="001E07C1" w:rsidRDefault="00D53111" w:rsidP="00D53111">
      <w:pPr>
        <w:pStyle w:val="21"/>
        <w:numPr>
          <w:ilvl w:val="0"/>
          <w:numId w:val="25"/>
        </w:numPr>
        <w:spacing w:line="240" w:lineRule="auto"/>
        <w:ind w:left="0" w:firstLine="0"/>
        <w:rPr>
          <w:sz w:val="24"/>
        </w:rPr>
      </w:pPr>
      <w:bookmarkStart w:id="72" w:name="_Toc477503910"/>
      <w:bookmarkStart w:id="73" w:name="_Toc477504461"/>
      <w:r w:rsidRPr="001E07C1">
        <w:rPr>
          <w:sz w:val="24"/>
        </w:rPr>
        <w:t>выражать собственное мнение и аргументировать его;</w:t>
      </w:r>
      <w:bookmarkEnd w:id="72"/>
      <w:bookmarkEnd w:id="73"/>
    </w:p>
    <w:p w:rsidR="00D53111" w:rsidRPr="001E07C1" w:rsidRDefault="00D53111" w:rsidP="00D53111">
      <w:pPr>
        <w:pStyle w:val="21"/>
        <w:numPr>
          <w:ilvl w:val="0"/>
          <w:numId w:val="25"/>
        </w:numPr>
        <w:spacing w:line="240" w:lineRule="auto"/>
        <w:ind w:left="0" w:firstLine="0"/>
        <w:rPr>
          <w:sz w:val="24"/>
        </w:rPr>
      </w:pPr>
      <w:bookmarkStart w:id="74" w:name="_Toc477503911"/>
      <w:bookmarkStart w:id="75" w:name="_Toc477504462"/>
      <w:r w:rsidRPr="001E07C1">
        <w:rPr>
          <w:sz w:val="24"/>
        </w:rPr>
        <w:t>самостоятельно озаглавливать текст;</w:t>
      </w:r>
      <w:bookmarkEnd w:id="74"/>
      <w:bookmarkEnd w:id="75"/>
    </w:p>
    <w:p w:rsidR="00D53111" w:rsidRPr="001E07C1" w:rsidRDefault="00D53111" w:rsidP="00D53111">
      <w:pPr>
        <w:pStyle w:val="21"/>
        <w:numPr>
          <w:ilvl w:val="0"/>
          <w:numId w:val="25"/>
        </w:numPr>
        <w:spacing w:line="240" w:lineRule="auto"/>
        <w:ind w:left="0" w:firstLine="0"/>
        <w:rPr>
          <w:sz w:val="24"/>
        </w:rPr>
      </w:pPr>
      <w:bookmarkStart w:id="76" w:name="_Toc477503912"/>
      <w:bookmarkStart w:id="77" w:name="_Toc477504463"/>
      <w:r w:rsidRPr="001E07C1">
        <w:rPr>
          <w:sz w:val="24"/>
        </w:rPr>
        <w:t>составлять план текста;</w:t>
      </w:r>
      <w:bookmarkEnd w:id="76"/>
      <w:bookmarkEnd w:id="77"/>
    </w:p>
    <w:p w:rsidR="00D53111" w:rsidRPr="00131E0C" w:rsidRDefault="00D53111" w:rsidP="00D53111">
      <w:pPr>
        <w:pStyle w:val="21"/>
        <w:numPr>
          <w:ilvl w:val="0"/>
          <w:numId w:val="25"/>
        </w:numPr>
        <w:spacing w:line="240" w:lineRule="auto"/>
        <w:ind w:left="0" w:firstLine="0"/>
        <w:rPr>
          <w:sz w:val="24"/>
        </w:rPr>
      </w:pPr>
      <w:bookmarkStart w:id="78" w:name="_Toc477503913"/>
      <w:bookmarkStart w:id="79" w:name="_Toc477504464"/>
      <w:r w:rsidRPr="001E07C1"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  <w:bookmarkEnd w:id="78"/>
      <w:bookmarkEnd w:id="79"/>
    </w:p>
    <w:p w:rsidR="00D53111" w:rsidRPr="001E07C1" w:rsidRDefault="00D53111" w:rsidP="00D53111">
      <w:pPr>
        <w:pStyle w:val="a7"/>
        <w:spacing w:line="240" w:lineRule="auto"/>
        <w:ind w:firstLine="0"/>
        <w:rPr>
          <w:rFonts w:ascii="Times New Roman" w:hAnsi="Times New Roman"/>
          <w:b/>
          <w:i/>
          <w:color w:val="auto"/>
          <w:sz w:val="24"/>
          <w:szCs w:val="24"/>
        </w:rPr>
      </w:pPr>
      <w:r w:rsidRPr="001E07C1">
        <w:rPr>
          <w:rFonts w:ascii="Times New Roman" w:hAnsi="Times New Roman"/>
          <w:b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80" w:name="_Toc477503914"/>
      <w:bookmarkStart w:id="81" w:name="_Toc477504465"/>
      <w:r w:rsidRPr="00131E0C">
        <w:rPr>
          <w:sz w:val="24"/>
        </w:rPr>
        <w:t>создавать тексты по предложенному заголовку;</w:t>
      </w:r>
      <w:bookmarkEnd w:id="80"/>
      <w:bookmarkEnd w:id="81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82" w:name="_Toc477503915"/>
      <w:bookmarkStart w:id="83" w:name="_Toc477504466"/>
      <w:r w:rsidRPr="00131E0C">
        <w:rPr>
          <w:sz w:val="24"/>
        </w:rPr>
        <w:t>подробно или выборочно пересказывать текст;</w:t>
      </w:r>
      <w:bookmarkEnd w:id="82"/>
      <w:bookmarkEnd w:id="83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84" w:name="_Toc477503916"/>
      <w:bookmarkStart w:id="85" w:name="_Toc477504467"/>
      <w:r w:rsidRPr="00131E0C">
        <w:rPr>
          <w:sz w:val="24"/>
        </w:rPr>
        <w:t>пересказывать текст от другого лица;</w:t>
      </w:r>
      <w:bookmarkEnd w:id="84"/>
      <w:bookmarkEnd w:id="85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86" w:name="_Toc477503917"/>
      <w:bookmarkStart w:id="87" w:name="_Toc477504468"/>
      <w:r w:rsidRPr="00131E0C">
        <w:rPr>
          <w:sz w:val="24"/>
        </w:rPr>
        <w:lastRenderedPageBreak/>
        <w:t>составлять устный рассказ на определенную тему с использованием разных типов речи: описание, повествование, рассуждение;</w:t>
      </w:r>
      <w:bookmarkEnd w:id="86"/>
      <w:bookmarkEnd w:id="87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88" w:name="_Toc477503918"/>
      <w:bookmarkStart w:id="89" w:name="_Toc477504469"/>
      <w:r w:rsidRPr="00131E0C">
        <w:rPr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  <w:bookmarkEnd w:id="88"/>
      <w:bookmarkEnd w:id="89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90" w:name="_Toc477503919"/>
      <w:bookmarkStart w:id="91" w:name="_Toc477504470"/>
      <w:r w:rsidRPr="00131E0C">
        <w:rPr>
          <w:sz w:val="24"/>
        </w:rPr>
        <w:t>корректировать тексты, в которых допущены нарушения культуры речи;</w:t>
      </w:r>
      <w:bookmarkEnd w:id="90"/>
      <w:bookmarkEnd w:id="91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92" w:name="_Toc477503920"/>
      <w:bookmarkStart w:id="93" w:name="_Toc477504471"/>
      <w:r w:rsidRPr="00131E0C">
        <w:rPr>
          <w:sz w:val="24"/>
        </w:rPr>
        <w:t>анализировать последовательность собственных действий при работе над изложениями и сочинениями и со</w:t>
      </w:r>
      <w:r w:rsidRPr="00131E0C">
        <w:rPr>
          <w:spacing w:val="2"/>
          <w:sz w:val="24"/>
        </w:rPr>
        <w:t xml:space="preserve">относить их с разработанным алгоритмом; оценивать </w:t>
      </w:r>
      <w:r w:rsidRPr="00131E0C">
        <w:rPr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bookmarkEnd w:id="92"/>
      <w:bookmarkEnd w:id="93"/>
    </w:p>
    <w:p w:rsidR="00D53111" w:rsidRPr="00131E0C" w:rsidRDefault="00D53111" w:rsidP="00D53111">
      <w:pPr>
        <w:pStyle w:val="21"/>
        <w:numPr>
          <w:ilvl w:val="0"/>
          <w:numId w:val="26"/>
        </w:numPr>
        <w:spacing w:line="240" w:lineRule="auto"/>
        <w:ind w:left="0" w:firstLine="0"/>
        <w:rPr>
          <w:sz w:val="24"/>
        </w:rPr>
      </w:pPr>
      <w:bookmarkStart w:id="94" w:name="_Toc477503921"/>
      <w:bookmarkStart w:id="95" w:name="_Toc477504472"/>
      <w:r w:rsidRPr="00131E0C">
        <w:rPr>
          <w:spacing w:val="2"/>
          <w:sz w:val="24"/>
        </w:rPr>
        <w:t>соблюдать нормы речевого взаимодействия при интерактивном общении (</w:t>
      </w:r>
      <w:proofErr w:type="spellStart"/>
      <w:r w:rsidRPr="00131E0C">
        <w:rPr>
          <w:spacing w:val="2"/>
          <w:sz w:val="24"/>
        </w:rPr>
        <w:t>sms­сообщения</w:t>
      </w:r>
      <w:proofErr w:type="spellEnd"/>
      <w:r w:rsidRPr="00131E0C">
        <w:rPr>
          <w:spacing w:val="2"/>
          <w:sz w:val="24"/>
        </w:rPr>
        <w:t>, электронная по</w:t>
      </w:r>
      <w:r w:rsidRPr="00131E0C">
        <w:rPr>
          <w:sz w:val="24"/>
        </w:rPr>
        <w:t>чта, Интернет и другие виды и способы связи).</w:t>
      </w:r>
      <w:bookmarkEnd w:id="94"/>
      <w:bookmarkEnd w:id="95"/>
    </w:p>
    <w:p w:rsidR="00D53111" w:rsidRPr="001E07C1" w:rsidRDefault="00D53111" w:rsidP="00D53111">
      <w:pPr>
        <w:pStyle w:val="a5"/>
        <w:spacing w:after="0" w:line="240" w:lineRule="auto"/>
        <w:ind w:left="1003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3111" w:rsidRPr="001E07C1" w:rsidRDefault="00D53111" w:rsidP="00D53111">
      <w:pPr>
        <w:pStyle w:val="a5"/>
        <w:spacing w:after="0" w:line="240" w:lineRule="auto"/>
        <w:ind w:left="1003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3111" w:rsidRPr="001E07C1" w:rsidRDefault="00D53111" w:rsidP="00D53111">
      <w:pPr>
        <w:pStyle w:val="a5"/>
        <w:spacing w:after="0" w:line="240" w:lineRule="auto"/>
        <w:ind w:left="1003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Содержание учебного предмета «Русский язык»</w:t>
      </w: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1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698"/>
        <w:gridCol w:w="2096"/>
        <w:gridCol w:w="5000"/>
        <w:gridCol w:w="1551"/>
      </w:tblGrid>
      <w:tr w:rsidR="009E0486" w:rsidRPr="009E0486" w:rsidTr="009E0486">
        <w:tc>
          <w:tcPr>
            <w:tcW w:w="704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19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5103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Краткое содержание учебной темы</w:t>
            </w:r>
          </w:p>
        </w:tc>
        <w:tc>
          <w:tcPr>
            <w:tcW w:w="1553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Количество часов</w:t>
            </w:r>
          </w:p>
        </w:tc>
      </w:tr>
      <w:tr w:rsidR="009E0486" w:rsidRPr="009E0486" w:rsidTr="009E0486">
        <w:tc>
          <w:tcPr>
            <w:tcW w:w="704" w:type="dxa"/>
          </w:tcPr>
          <w:p w:rsidR="009E0486" w:rsidRPr="009E0486" w:rsidRDefault="009E0486" w:rsidP="009E0486">
            <w:pPr>
              <w:jc w:val="center"/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iCs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proofErr w:type="spellStart"/>
            <w:r w:rsidRPr="009E0486">
              <w:rPr>
                <w:b/>
                <w:iCs/>
                <w:sz w:val="24"/>
                <w:szCs w:val="24"/>
              </w:rPr>
              <w:t>Добукварный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 xml:space="preserve"> период</w:t>
            </w:r>
          </w:p>
        </w:tc>
        <w:tc>
          <w:tcPr>
            <w:tcW w:w="5103" w:type="dxa"/>
          </w:tcPr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 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Понимание функции небуквенных графических средств: пробела между словами, знака переноса. </w:t>
            </w:r>
          </w:p>
        </w:tc>
        <w:tc>
          <w:tcPr>
            <w:tcW w:w="1553" w:type="dxa"/>
          </w:tcPr>
          <w:p w:rsidR="009E0486" w:rsidRPr="009E0486" w:rsidRDefault="009E0486" w:rsidP="009E0486">
            <w:pPr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 xml:space="preserve">            20</w:t>
            </w:r>
          </w:p>
        </w:tc>
      </w:tr>
      <w:tr w:rsidR="009E0486" w:rsidRPr="009E0486" w:rsidTr="009E0486">
        <w:tc>
          <w:tcPr>
            <w:tcW w:w="704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9E0486" w:rsidRPr="009E0486" w:rsidRDefault="009E0486" w:rsidP="009E0486">
            <w:pPr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Букварный период</w:t>
            </w:r>
          </w:p>
        </w:tc>
        <w:tc>
          <w:tcPr>
            <w:tcW w:w="5103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Различение гласных и согласных звуков. Нахождение в слове ударных и безударных гласных звуков. Различение мягких и твёрдых согласных звуков, определение парных и непарных по твёрдости-мягкости согласных звуков. Различение звонких и глухих согласных звуков, определение парных и непарных по звонкости-глухости согласных звуков. Определение качественной характеристики звука: гласный — согласный; гласный ударный — безударный; согласный твёрдый — мягкий, парный — непарный; согласный звонкий — глухой, парный — </w:t>
            </w:r>
            <w:r w:rsidRPr="009E0486">
              <w:rPr>
                <w:iCs/>
                <w:sz w:val="24"/>
                <w:szCs w:val="24"/>
              </w:rPr>
              <w:lastRenderedPageBreak/>
              <w:t xml:space="preserve">непарный. Деление слов на слоги. Слогообразующая роль гласных звуков. Словесное ударение и логическое (смысловое) ударение в предложениях. Словообразующая функция ударения. Ударение, произношение звуков и сочетаний звуков в соответствии с нормами современного русского литературного языка. Фонетический анализ </w:t>
            </w:r>
            <w:proofErr w:type="gramStart"/>
            <w:r w:rsidRPr="009E0486">
              <w:rPr>
                <w:iCs/>
                <w:sz w:val="24"/>
                <w:szCs w:val="24"/>
              </w:rPr>
              <w:t>слова.</w:t>
            </w:r>
            <w:r w:rsidRPr="009E0486">
              <w:rPr>
                <w:b/>
                <w:iCs/>
                <w:sz w:val="24"/>
                <w:szCs w:val="24"/>
              </w:rPr>
              <w:t>.</w:t>
            </w:r>
            <w:proofErr w:type="gramEnd"/>
            <w:r w:rsidRPr="009E0486">
              <w:rPr>
                <w:b/>
                <w:iCs/>
                <w:sz w:val="24"/>
                <w:szCs w:val="24"/>
              </w:rPr>
              <w:t xml:space="preserve"> </w:t>
            </w:r>
            <w:r w:rsidRPr="009E0486">
              <w:rPr>
                <w:iCs/>
                <w:sz w:val="24"/>
                <w:szCs w:val="24"/>
              </w:rPr>
      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твёрдости-мягкости согласных звуков. Функция букв </w:t>
            </w:r>
            <w:r w:rsidRPr="009E0486">
              <w:rPr>
                <w:b/>
                <w:iCs/>
                <w:sz w:val="24"/>
                <w:szCs w:val="24"/>
              </w:rPr>
              <w:t>е, ё, ю, я</w:t>
            </w:r>
            <w:r w:rsidRPr="009E0486">
              <w:rPr>
                <w:iCs/>
                <w:sz w:val="24"/>
                <w:szCs w:val="24"/>
              </w:rPr>
              <w:t xml:space="preserve">. Мягкий знак как показатель мягкости предшествующего согласного звука. 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Знакомство с русским алфавитом как последовательностью букв. </w:t>
            </w:r>
          </w:p>
        </w:tc>
        <w:tc>
          <w:tcPr>
            <w:tcW w:w="1553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lastRenderedPageBreak/>
              <w:t>58</w:t>
            </w:r>
          </w:p>
        </w:tc>
      </w:tr>
      <w:tr w:rsidR="009E0486" w:rsidRPr="009E0486" w:rsidTr="009E0486">
        <w:tc>
          <w:tcPr>
            <w:tcW w:w="704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9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0486">
              <w:rPr>
                <w:rFonts w:eastAsia="Calibri"/>
                <w:b/>
                <w:sz w:val="24"/>
                <w:szCs w:val="24"/>
              </w:rPr>
              <w:t>Послебукварный</w:t>
            </w:r>
            <w:proofErr w:type="spellEnd"/>
            <w:r w:rsidRPr="009E0486">
              <w:rPr>
                <w:rFonts w:eastAsia="Calibri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5103" w:type="dxa"/>
          </w:tcPr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Восприятие слова как объекта изучения, материала для анализа. Наблюдение над значением слова. 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 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наблюдений, на основе опорных слов. 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>Формирование орфографической зоркости, использование разных способов проверки орфограмм в зависимости от места орфограммы в слове. Использование орфографического словаря.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>Применение правил правописания и пунктуации: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• сочетания 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жи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 xml:space="preserve">—ши, 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ча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>—ща, чу—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щу</w:t>
            </w:r>
            <w:proofErr w:type="spellEnd"/>
            <w:r w:rsidRPr="009E0486">
              <w:rPr>
                <w:iCs/>
                <w:sz w:val="24"/>
                <w:szCs w:val="24"/>
              </w:rPr>
              <w:t xml:space="preserve"> в положении под ударением;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 xml:space="preserve">• сочетания 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чк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>—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чн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 xml:space="preserve">, 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чт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 xml:space="preserve">, 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нч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 xml:space="preserve">, </w:t>
            </w:r>
            <w:proofErr w:type="spellStart"/>
            <w:r w:rsidRPr="009E0486">
              <w:rPr>
                <w:b/>
                <w:iCs/>
                <w:sz w:val="24"/>
                <w:szCs w:val="24"/>
              </w:rPr>
              <w:t>щн</w:t>
            </w:r>
            <w:r w:rsidRPr="009E0486">
              <w:rPr>
                <w:iCs/>
                <w:sz w:val="24"/>
                <w:szCs w:val="24"/>
              </w:rPr>
              <w:t>и</w:t>
            </w:r>
            <w:proofErr w:type="spellEnd"/>
            <w:r w:rsidRPr="009E0486">
              <w:rPr>
                <w:iCs/>
                <w:sz w:val="24"/>
                <w:szCs w:val="24"/>
              </w:rPr>
              <w:t xml:space="preserve"> др.; 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>• перенос слов;</w:t>
            </w:r>
          </w:p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sz w:val="24"/>
                <w:szCs w:val="24"/>
              </w:rPr>
              <w:t>• прописная буква в начале предложения, в именах собственных;</w:t>
            </w:r>
          </w:p>
        </w:tc>
        <w:tc>
          <w:tcPr>
            <w:tcW w:w="1553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10</w:t>
            </w:r>
          </w:p>
        </w:tc>
      </w:tr>
      <w:tr w:rsidR="009E0486" w:rsidRPr="009E0486" w:rsidTr="009E0486">
        <w:trPr>
          <w:trHeight w:val="1610"/>
        </w:trPr>
        <w:tc>
          <w:tcPr>
            <w:tcW w:w="704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Русский язык</w:t>
            </w:r>
          </w:p>
          <w:p w:rsidR="009E0486" w:rsidRPr="009E0486" w:rsidRDefault="009E0486" w:rsidP="009E0486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Наша речь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Текст, предложение, диалог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Слова, слова, слова…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Слово и слог. Ударение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Звуки и буквы</w:t>
            </w:r>
          </w:p>
        </w:tc>
        <w:tc>
          <w:tcPr>
            <w:tcW w:w="1553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44</w:t>
            </w:r>
          </w:p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9E0486" w:rsidRPr="009E0486" w:rsidTr="009E0486">
        <w:trPr>
          <w:trHeight w:val="284"/>
        </w:trPr>
        <w:tc>
          <w:tcPr>
            <w:tcW w:w="704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 xml:space="preserve">Итог </w:t>
            </w:r>
          </w:p>
        </w:tc>
        <w:tc>
          <w:tcPr>
            <w:tcW w:w="5103" w:type="dxa"/>
            <w:vAlign w:val="center"/>
          </w:tcPr>
          <w:p w:rsidR="009E0486" w:rsidRPr="009E0486" w:rsidRDefault="009E0486" w:rsidP="009E0486">
            <w:pPr>
              <w:rPr>
                <w:i/>
                <w:sz w:val="24"/>
                <w:szCs w:val="24"/>
              </w:rPr>
            </w:pPr>
          </w:p>
        </w:tc>
        <w:tc>
          <w:tcPr>
            <w:tcW w:w="1553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132</w:t>
            </w:r>
          </w:p>
        </w:tc>
      </w:tr>
    </w:tbl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2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36"/>
        <w:gridCol w:w="1966"/>
        <w:gridCol w:w="5135"/>
        <w:gridCol w:w="1508"/>
      </w:tblGrid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Название раздела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val="tt-RU" w:eastAsia="ar-SA"/>
              </w:rPr>
              <w:t>Краткое содержание учебной темы</w:t>
            </w:r>
          </w:p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526" w:type="dxa"/>
          </w:tcPr>
          <w:p w:rsidR="009E0486" w:rsidRPr="009E0486" w:rsidRDefault="009E0486" w:rsidP="009E0486">
            <w:pPr>
              <w:jc w:val="center"/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 xml:space="preserve"> Наша речь 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Введение. Знакомство с учебником. Виды речи.  Что можно узнать о человеке по его речи? Как отличить диалог от монолога. Проверка знаний. </w:t>
            </w:r>
          </w:p>
          <w:p w:rsidR="009E0486" w:rsidRPr="009E0486" w:rsidRDefault="009E0486" w:rsidP="009E048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>Язык и речь, их значение в жизни. Речь — главный способ общения людей. Язык — средство об</w:t>
            </w:r>
            <w:r w:rsidRPr="009E0486">
              <w:rPr>
                <w:color w:val="000000"/>
                <w:sz w:val="24"/>
                <w:szCs w:val="24"/>
              </w:rPr>
              <w:softHyphen/>
              <w:t>щения. Воспроизведение и уточнение сведений о видах речи (слушание, говорение, чтение, письмо, внутренняя речь). Особенности устной, письменной и внутренней речи.</w:t>
            </w: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4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Текст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Что такое текст? Что такое тема и главная мысль текста?  Части текста.</w:t>
            </w: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Предложение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Что такое предложение?  Как из слов составить предложение? Что такое главные члены предложения? 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Что такое второстепенные члены предложения?  Подлежащее и сказуемое. Распространенные и нераспространенные предложения. Как установить связь слов в предложении? </w:t>
            </w: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13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 xml:space="preserve">Слова, слова, слова… 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Что такое лексическое значение слова? Что такое лексическое значение слова? Многозначные и однозначные слова. Прямое и переносное значение многозначных слов. Синонимы. Антонимы.</w:t>
            </w:r>
          </w:p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sz w:val="24"/>
                <w:szCs w:val="24"/>
              </w:rPr>
              <w:t>Родственные слова. Корень слова. Однокоренные слова. Какие бывают слоги? Как определить ударный слог</w:t>
            </w:r>
            <w:r w:rsidRPr="009E0486">
              <w:rPr>
                <w:bCs/>
                <w:sz w:val="24"/>
                <w:szCs w:val="24"/>
              </w:rPr>
              <w:t xml:space="preserve">? </w:t>
            </w:r>
            <w:r w:rsidRPr="009E0486">
              <w:rPr>
                <w:sz w:val="24"/>
                <w:szCs w:val="24"/>
              </w:rPr>
              <w:t xml:space="preserve">Правила переноса слов.   </w:t>
            </w: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22</w:t>
            </w:r>
          </w:p>
        </w:tc>
      </w:tr>
      <w:tr w:rsidR="009E0486" w:rsidRPr="009E0486" w:rsidTr="009E0486">
        <w:trPr>
          <w:trHeight w:val="2040"/>
        </w:trPr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Звуки и буквы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Как различать звуки и буквы? Как мы используем алфавит? Какие слова пишутся с заглавной буквы?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Как определить гласные звуки? Правописание слов с безударным гласным в корне. Правописание слов с непроверяемой безударной гласной в корне. Как определить согласные звуки. Согласный звук Й и буква Й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Слова с удвоенными согласными. Твердые и </w:t>
            </w:r>
            <w:proofErr w:type="gramStart"/>
            <w:r w:rsidRPr="009E0486">
              <w:rPr>
                <w:sz w:val="24"/>
                <w:szCs w:val="24"/>
              </w:rPr>
              <w:t>мягкие согласные звуки</w:t>
            </w:r>
            <w:proofErr w:type="gramEnd"/>
            <w:r w:rsidRPr="009E0486">
              <w:rPr>
                <w:sz w:val="24"/>
                <w:szCs w:val="24"/>
              </w:rPr>
              <w:t xml:space="preserve"> и буквы для их обозначения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Как обозначить мягкость согласного звука на письме. Мягкий знак на конце и в середине слова перед согласными. </w:t>
            </w: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37</w:t>
            </w:r>
          </w:p>
        </w:tc>
      </w:tr>
      <w:tr w:rsidR="009E0486" w:rsidRPr="009E0486" w:rsidTr="009E0486">
        <w:trPr>
          <w:trHeight w:val="1455"/>
        </w:trPr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Правописание буквосочетаний с шипящими звуками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bCs/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Буквосочетания </w:t>
            </w:r>
            <w:proofErr w:type="spellStart"/>
            <w:proofErr w:type="gramStart"/>
            <w:r w:rsidRPr="009E0486">
              <w:rPr>
                <w:sz w:val="24"/>
                <w:szCs w:val="24"/>
              </w:rPr>
              <w:t>чк,чн</w:t>
            </w:r>
            <w:proofErr w:type="gramEnd"/>
            <w:r w:rsidRPr="009E0486">
              <w:rPr>
                <w:sz w:val="24"/>
                <w:szCs w:val="24"/>
              </w:rPr>
              <w:t>.чт.чщ.щн.нч</w:t>
            </w:r>
            <w:proofErr w:type="spellEnd"/>
            <w:r w:rsidRPr="009E0486">
              <w:rPr>
                <w:sz w:val="24"/>
                <w:szCs w:val="24"/>
              </w:rPr>
              <w:t xml:space="preserve">.  Повторение темы. </w:t>
            </w:r>
            <w:r w:rsidRPr="009E0486">
              <w:rPr>
                <w:bCs/>
                <w:sz w:val="24"/>
                <w:szCs w:val="24"/>
              </w:rPr>
              <w:t xml:space="preserve">Твёрдые и мягкие согласные. </w:t>
            </w:r>
            <w:r w:rsidRPr="009E0486">
              <w:rPr>
                <w:sz w:val="24"/>
                <w:szCs w:val="24"/>
              </w:rPr>
              <w:t xml:space="preserve">Буквосочетания </w:t>
            </w:r>
            <w:proofErr w:type="spellStart"/>
            <w:r w:rsidRPr="009E0486">
              <w:rPr>
                <w:sz w:val="24"/>
                <w:szCs w:val="24"/>
              </w:rPr>
              <w:t>жи-</w:t>
            </w:r>
            <w:proofErr w:type="gramStart"/>
            <w:r w:rsidRPr="009E0486">
              <w:rPr>
                <w:sz w:val="24"/>
                <w:szCs w:val="24"/>
              </w:rPr>
              <w:t>ши.ча</w:t>
            </w:r>
            <w:proofErr w:type="spellEnd"/>
            <w:proofErr w:type="gramEnd"/>
            <w:r w:rsidRPr="009E0486">
              <w:rPr>
                <w:sz w:val="24"/>
                <w:szCs w:val="24"/>
              </w:rPr>
              <w:t>—</w:t>
            </w:r>
            <w:proofErr w:type="spellStart"/>
            <w:r w:rsidRPr="009E0486">
              <w:rPr>
                <w:sz w:val="24"/>
                <w:szCs w:val="24"/>
              </w:rPr>
              <w:t>ща.чу-щу</w:t>
            </w:r>
            <w:proofErr w:type="spellEnd"/>
            <w:r w:rsidRPr="009E0486">
              <w:rPr>
                <w:sz w:val="24"/>
                <w:szCs w:val="24"/>
              </w:rPr>
              <w:t>. Как отличить звонкие согласные от глухих. Проверка парных согласных в корне слова.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Проверка написания парных согласных в корне и на конце. Правописание слов с разделительным мягким знаком. </w:t>
            </w: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</w:rPr>
              <w:t xml:space="preserve">30 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Части речи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bCs/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Что такое части речи? Имя существительное. Одушевленные и неодушевленные существительные.</w:t>
            </w:r>
          </w:p>
          <w:p w:rsidR="009E0486" w:rsidRPr="009E0486" w:rsidRDefault="009E0486" w:rsidP="009E0486">
            <w:pPr>
              <w:rPr>
                <w:bCs/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Собственные имена сущ. Написание имен собственных. Заглавная буква в написании кличек животных. </w:t>
            </w:r>
          </w:p>
          <w:p w:rsidR="009E0486" w:rsidRPr="009E0486" w:rsidRDefault="009E0486" w:rsidP="009E0486">
            <w:pPr>
              <w:rPr>
                <w:bCs/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Изменение имен существительных по числам. Глагол. Единственное и множественное число глаголов.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Частица не с глаголами.  Что такое текст-повествование? Имя прилагательное. Связь имени прилагательного с именем существительным. Синонимы и антонимы. Число имён прилагательных. Что такое текст-описание? Предлог. Раздельное написание предлогов. Восстановление предложений. Местоимение. Что такое текст-рассуждение.</w:t>
            </w:r>
          </w:p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50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Повторение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bCs/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Повторение по теме «Текст». Предложение. Слово и его значение. Слово. Части речи. Звуки и буквы.</w:t>
            </w:r>
          </w:p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Правила правописания.  Повторение и закрепление изученного материала.</w:t>
            </w:r>
          </w:p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 w:rsidRPr="009E0486">
              <w:rPr>
                <w:b/>
                <w:sz w:val="24"/>
                <w:szCs w:val="24"/>
                <w:lang w:val="en-US" w:eastAsia="ar-SA"/>
              </w:rPr>
              <w:t>16</w:t>
            </w:r>
          </w:p>
        </w:tc>
      </w:tr>
      <w:tr w:rsidR="009E0486" w:rsidRPr="009E0486" w:rsidTr="009E0486">
        <w:tc>
          <w:tcPr>
            <w:tcW w:w="1101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0914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</w:p>
        </w:tc>
        <w:tc>
          <w:tcPr>
            <w:tcW w:w="152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17</w:t>
            </w:r>
            <w:r w:rsidRPr="009E0486">
              <w:rPr>
                <w:b/>
                <w:sz w:val="24"/>
                <w:szCs w:val="24"/>
                <w:lang w:val="en-US" w:eastAsia="ar-SA"/>
              </w:rPr>
              <w:t>5</w:t>
            </w:r>
          </w:p>
        </w:tc>
      </w:tr>
    </w:tbl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3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05"/>
        <w:gridCol w:w="2095"/>
        <w:gridCol w:w="5039"/>
        <w:gridCol w:w="1506"/>
      </w:tblGrid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Название раздела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val="tt-RU" w:eastAsia="ar-SA"/>
              </w:rPr>
              <w:t>Краткое содержание учебной темы</w:t>
            </w:r>
          </w:p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525" w:type="dxa"/>
          </w:tcPr>
          <w:p w:rsidR="009E0486" w:rsidRPr="009E0486" w:rsidRDefault="009E0486" w:rsidP="009E0486">
            <w:pPr>
              <w:jc w:val="center"/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Язык и речь 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  <w:lang w:eastAsia="ar-SA"/>
              </w:rPr>
            </w:pPr>
            <w:r w:rsidRPr="009E0486">
              <w:rPr>
                <w:iCs/>
                <w:sz w:val="24"/>
                <w:szCs w:val="24"/>
              </w:rPr>
              <w:t xml:space="preserve">Введение. Знакомство с учебником. </w:t>
            </w:r>
            <w:r w:rsidRPr="009E0486">
              <w:rPr>
                <w:iCs/>
                <w:color w:val="000000"/>
                <w:sz w:val="24"/>
                <w:szCs w:val="24"/>
                <w:shd w:val="clear" w:color="auto" w:fill="FFFFFF"/>
              </w:rPr>
              <w:t>Наша речь и наш язык.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Текст. Предложение. Словосочетание 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color w:val="000000"/>
                <w:sz w:val="24"/>
                <w:szCs w:val="24"/>
                <w:shd w:val="clear" w:color="auto" w:fill="FFFFFF"/>
              </w:rPr>
              <w:t>Текст (повторение и углубление представлений). Предложение (повторение и углубление представлений о предложении и диалоге). Виды предложений по цели высказывания и интонации. Предложения с обращением (общее представление). Состав предложения. Простое и сложное предложения. Словосочетания.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         11 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Слово в языке и речи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rPr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iCs/>
                <w:color w:val="000000"/>
                <w:sz w:val="24"/>
                <w:szCs w:val="24"/>
                <w:shd w:val="clear" w:color="auto" w:fill="FFFFFF"/>
              </w:rPr>
              <w:t xml:space="preserve">Лексическое значение слова. Омонимы. Слово и словосочетание. Фразеологизмы. Части </w:t>
            </w:r>
            <w:r w:rsidRPr="009E0486">
              <w:rPr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речи. Обобщение и углубление представлений об изученных частях речи (имени существительном, имени прилагательном, глаголе, местоимении, предлоге) и их признаках. Имя числительное (общее представление). Однокоренные слова. Слово и слог. Звуки и буквы (обобщение и углубление представлений).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 xml:space="preserve">        18 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4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Состав слова 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>Корень слова. Формы слова. Окончание. Приставка. Суффикс. Основа слова. Обобщение знаний о составе слова.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16 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Правописание частей слова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>Правописание слов с безударными гласными в корне. Правописание слов с парными по глухости-звонкости согласными на конце слов и перед согласным в корне. Правописание слов с удвоенными согласными. Правописание суффиксов и приставок. Правописание приставок и предлогов. Правописание слов с разделительным  твердым знаком (ъ).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28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color w:val="000000"/>
                <w:sz w:val="24"/>
                <w:szCs w:val="24"/>
                <w:shd w:val="clear" w:color="auto" w:fill="FFFFFF"/>
              </w:rPr>
              <w:t>Повторение и углубление представлений. Число имен существительных. Падеж имен существительных.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37 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прилагательное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color w:val="000000"/>
                <w:sz w:val="24"/>
                <w:szCs w:val="24"/>
                <w:shd w:val="clear" w:color="auto" w:fill="FFFFFF"/>
              </w:rPr>
              <w:t>Повторение и углубление представлений об имени прилагательном. Текст-описание. Формы имен прилагательных. Род имен прилагательных. Число имен прилагательных. Падеж имен прилагательных.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22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Местоимение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uppressAutoHyphens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color w:val="000000"/>
                <w:sz w:val="24"/>
                <w:szCs w:val="24"/>
                <w:shd w:val="clear" w:color="auto" w:fill="FFFFFF"/>
              </w:rPr>
              <w:t>Лицо, число, род личных местоимений.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4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Глагол 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>Повторение и углубление представлений о глаголе. Формы глагола. Число глаголов. Времена глагола. Род глаголов в прошедшем времени. Правописание частицы НЕ с глаголами.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26 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Повторение 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sz w:val="24"/>
                <w:szCs w:val="24"/>
              </w:rPr>
              <w:t>Текст и предложение. Повествовательные, побудительные, вопросительные предложения. Состав слова. Правописание звонких, глухих, непроизносимых, двойных согласных, безударных гласных в корне слова. Разделительные ъ и ь. Части речи: имя существительное, имя прилагательное, глагол. </w:t>
            </w: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11 </w:t>
            </w:r>
          </w:p>
        </w:tc>
      </w:tr>
      <w:tr w:rsidR="009E0486" w:rsidRPr="009E0486" w:rsidTr="009E0486">
        <w:tc>
          <w:tcPr>
            <w:tcW w:w="108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0648" w:type="dxa"/>
          </w:tcPr>
          <w:p w:rsidR="009E0486" w:rsidRPr="009E0486" w:rsidRDefault="009E0486" w:rsidP="009E0486">
            <w:pPr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2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175</w:t>
            </w:r>
          </w:p>
        </w:tc>
      </w:tr>
    </w:tbl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4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05"/>
        <w:gridCol w:w="2095"/>
        <w:gridCol w:w="5039"/>
        <w:gridCol w:w="1506"/>
      </w:tblGrid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Название раздела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val="tt-RU" w:eastAsia="ar-SA"/>
              </w:rPr>
              <w:t>Краткое содержание учебной темы</w:t>
            </w:r>
          </w:p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506" w:type="dxa"/>
          </w:tcPr>
          <w:p w:rsidR="009E0486" w:rsidRPr="009E0486" w:rsidRDefault="009E0486" w:rsidP="009E0486">
            <w:pPr>
              <w:jc w:val="center"/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Повторение 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Наша речь и наш язык. Формулы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вежливости.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4"/>
                <w:sz w:val="24"/>
                <w:szCs w:val="24"/>
              </w:rPr>
              <w:lastRenderedPageBreak/>
              <w:t xml:space="preserve">Текст и его признаки. Тема, основная мысль, </w:t>
            </w:r>
            <w:r w:rsidRPr="009E0486">
              <w:rPr>
                <w:rFonts w:eastAsia="Calibri"/>
                <w:spacing w:val="8"/>
                <w:sz w:val="24"/>
                <w:szCs w:val="24"/>
              </w:rPr>
              <w:t xml:space="preserve">заголовок текста. Построение (композиция) текста. Связь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 xml:space="preserve">между частями текста. План.   Типы текста (повествование, 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t>описание, рассуждение, смешанный текст).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11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Предложение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10"/>
                <w:sz w:val="24"/>
                <w:szCs w:val="24"/>
              </w:rPr>
              <w:t xml:space="preserve">Предложение как единица речи. 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t>Виды предложений по цели высказывания и интонации. Зна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t xml:space="preserve">ки препинания в конце предложений. Диалог. Обращение.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 xml:space="preserve">Знаки препинания в предложениях с обращением в начале, </w:t>
            </w:r>
            <w:r w:rsidRPr="009E0486">
              <w:rPr>
                <w:rFonts w:eastAsia="Calibri"/>
                <w:spacing w:val="8"/>
                <w:sz w:val="24"/>
                <w:szCs w:val="24"/>
              </w:rPr>
              <w:t>середине, конце предложения (общее представление).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7"/>
                <w:sz w:val="24"/>
                <w:szCs w:val="24"/>
              </w:rPr>
              <w:t xml:space="preserve">  Составление предложений с обращением.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2"/>
                <w:sz w:val="24"/>
                <w:szCs w:val="24"/>
              </w:rPr>
              <w:t xml:space="preserve">  Основа предложения. Главные и второстепенные члены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предложения.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3"/>
                <w:sz w:val="24"/>
                <w:szCs w:val="24"/>
              </w:rPr>
              <w:t xml:space="preserve"> Словосочетание. Вычленение из предложения основы и словосочетаний.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9"/>
                <w:sz w:val="24"/>
                <w:szCs w:val="24"/>
              </w:rPr>
              <w:t xml:space="preserve">  Разбор предложения по членам предложения.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4"/>
                <w:sz w:val="24"/>
                <w:szCs w:val="24"/>
              </w:rPr>
              <w:t xml:space="preserve">  Однородные члены предложения (общее представление). 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t>Предложения с однородными членами без союзов. Интона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9"/>
                <w:sz w:val="24"/>
                <w:szCs w:val="24"/>
              </w:rPr>
              <w:t xml:space="preserve">ция перечисления, запятая при перечислении. Предложения 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>с однородными членами, связанными союзами и (без пере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t>числения), а, но. Интонация, знаки препинания при однород</w:t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ных членах с союзами и, а, но. Составление и запись пред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11"/>
                <w:sz w:val="24"/>
                <w:szCs w:val="24"/>
              </w:rPr>
              <w:t>ложений с однородными членами с союзами и без союзов.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pacing w:val="9"/>
                <w:sz w:val="24"/>
                <w:szCs w:val="24"/>
              </w:rPr>
            </w:pPr>
            <w:r w:rsidRPr="009E0486">
              <w:rPr>
                <w:rFonts w:eastAsia="Calibri"/>
                <w:spacing w:val="5"/>
                <w:sz w:val="24"/>
                <w:szCs w:val="24"/>
              </w:rPr>
              <w:t xml:space="preserve">    Простые и сложные предложения (общее представление). Знаки препинания в сложных предложениях. Сложное пред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9"/>
                <w:sz w:val="24"/>
                <w:szCs w:val="24"/>
              </w:rPr>
              <w:t xml:space="preserve">ложение и предложение </w:t>
            </w:r>
            <w:r w:rsidRPr="009E0486">
              <w:rPr>
                <w:rFonts w:eastAsia="Calibri"/>
                <w:iCs/>
                <w:spacing w:val="9"/>
                <w:sz w:val="24"/>
                <w:szCs w:val="24"/>
              </w:rPr>
              <w:t xml:space="preserve">с </w:t>
            </w:r>
            <w:r w:rsidRPr="009E0486">
              <w:rPr>
                <w:rFonts w:eastAsia="Calibri"/>
                <w:spacing w:val="9"/>
                <w:sz w:val="24"/>
                <w:szCs w:val="24"/>
              </w:rPr>
              <w:t>однородными членами.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         9 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Слово в языке и речи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8"/>
                <w:sz w:val="24"/>
                <w:szCs w:val="24"/>
              </w:rPr>
              <w:t xml:space="preserve">Обобщение знаний о словах. Лексическое значение слова. Однозначные </w:t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t xml:space="preserve">и многозначные слова. Прямое и переносное значения слов. Синонимы, антонимы, омонимы. Устаревшие и новые слова. 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t>Заимствованные слова. Устойчивые сочетания слов (фразео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8"/>
                <w:sz w:val="24"/>
                <w:szCs w:val="24"/>
              </w:rPr>
              <w:t xml:space="preserve">логизмы). Ознакомление со словарем иностранных слов 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>учебника.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pacing w:val="8"/>
                <w:sz w:val="24"/>
                <w:szCs w:val="24"/>
              </w:rPr>
              <w:t xml:space="preserve">   Формирование умения правильно выбирать слова для 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t>выражения мысли в соответствии с типом текста и видами речи. Устранение однообразного употребления слов в связ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>ной речи.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        20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>Склонение имен существительных (повторение). Разви</w:t>
            </w:r>
            <w:r w:rsidRPr="009E0486">
              <w:rPr>
                <w:rFonts w:eastAsia="Calibri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t>тие навыка в склонении имен существительных и в распо</w:t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 xml:space="preserve">знавании </w:t>
            </w:r>
            <w:r w:rsidRPr="009E0486">
              <w:rPr>
                <w:rFonts w:eastAsia="Calibri"/>
                <w:sz w:val="24"/>
                <w:szCs w:val="24"/>
              </w:rPr>
              <w:lastRenderedPageBreak/>
              <w:t>падежей. Несклоняемые имена существительные.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4"/>
                <w:sz w:val="24"/>
                <w:szCs w:val="24"/>
              </w:rPr>
              <w:t xml:space="preserve">Основные тины склонения имен существительных (общее представление). Первое склонение имен существительных и </w:t>
            </w:r>
            <w:r w:rsidRPr="009E0486">
              <w:rPr>
                <w:rFonts w:eastAsia="Calibri"/>
                <w:spacing w:val="6"/>
                <w:sz w:val="24"/>
                <w:szCs w:val="24"/>
              </w:rPr>
              <w:t xml:space="preserve">упражнение в распознавании имен существительных 1-го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склонения. Второе склонение имен существительных и уп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t>ражнение в распознавании имен существительных 2-го скло</w:t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10"/>
                <w:sz w:val="24"/>
                <w:szCs w:val="24"/>
              </w:rPr>
              <w:t xml:space="preserve">нения. 3-е склонение имен существительных и упражнение </w:t>
            </w:r>
            <w:r w:rsidRPr="009E0486">
              <w:rPr>
                <w:rFonts w:eastAsia="Calibri"/>
                <w:sz w:val="24"/>
                <w:szCs w:val="24"/>
              </w:rPr>
              <w:t>в распознавании имен существительных 3-го склонения.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2"/>
                <w:sz w:val="24"/>
                <w:szCs w:val="24"/>
              </w:rPr>
              <w:t xml:space="preserve">    Правописание безударных падежных окончаний имен су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 xml:space="preserve">ществительных 1, 2 и 3-го склонения в единственном числе 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>(кроме имен существительных на -</w:t>
            </w:r>
            <w:proofErr w:type="spellStart"/>
            <w:r w:rsidRPr="009E0486">
              <w:rPr>
                <w:rFonts w:eastAsia="Calibri"/>
                <w:spacing w:val="-1"/>
                <w:sz w:val="24"/>
                <w:szCs w:val="24"/>
              </w:rPr>
              <w:t>мя</w:t>
            </w:r>
            <w:proofErr w:type="spellEnd"/>
            <w:r w:rsidRPr="009E0486">
              <w:rPr>
                <w:rFonts w:eastAsia="Calibri"/>
                <w:spacing w:val="-1"/>
                <w:sz w:val="24"/>
                <w:szCs w:val="24"/>
              </w:rPr>
              <w:t>, -</w:t>
            </w:r>
            <w:proofErr w:type="spellStart"/>
            <w:r w:rsidRPr="009E0486">
              <w:rPr>
                <w:rFonts w:eastAsia="Calibri"/>
                <w:spacing w:val="-1"/>
                <w:sz w:val="24"/>
                <w:szCs w:val="24"/>
              </w:rPr>
              <w:t>ий</w:t>
            </w:r>
            <w:proofErr w:type="spellEnd"/>
            <w:r w:rsidRPr="009E0486">
              <w:rPr>
                <w:rFonts w:eastAsia="Calibri"/>
                <w:spacing w:val="-1"/>
                <w:sz w:val="24"/>
                <w:szCs w:val="24"/>
              </w:rPr>
              <w:t xml:space="preserve">, </w:t>
            </w:r>
            <w:r w:rsidRPr="009E0486">
              <w:rPr>
                <w:rFonts w:eastAsia="Calibri"/>
                <w:b/>
                <w:bCs/>
                <w:spacing w:val="-1"/>
                <w:sz w:val="24"/>
                <w:szCs w:val="24"/>
              </w:rPr>
              <w:t>-</w:t>
            </w:r>
            <w:proofErr w:type="spellStart"/>
            <w:r w:rsidRPr="009E0486">
              <w:rPr>
                <w:rFonts w:eastAsia="Calibri"/>
                <w:b/>
                <w:bCs/>
                <w:spacing w:val="-1"/>
                <w:sz w:val="24"/>
                <w:szCs w:val="24"/>
              </w:rPr>
              <w:t>ие</w:t>
            </w:r>
            <w:proofErr w:type="spellEnd"/>
            <w:r w:rsidRPr="009E0486">
              <w:rPr>
                <w:rFonts w:eastAsia="Calibri"/>
                <w:b/>
                <w:bCs/>
                <w:spacing w:val="-1"/>
                <w:sz w:val="24"/>
                <w:szCs w:val="24"/>
              </w:rPr>
              <w:t xml:space="preserve">, 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>-</w:t>
            </w:r>
            <w:proofErr w:type="spellStart"/>
            <w:r w:rsidRPr="009E0486">
              <w:rPr>
                <w:rFonts w:eastAsia="Calibri"/>
                <w:spacing w:val="-1"/>
                <w:sz w:val="24"/>
                <w:szCs w:val="24"/>
              </w:rPr>
              <w:t>ия</w:t>
            </w:r>
            <w:proofErr w:type="spellEnd"/>
            <w:r w:rsidRPr="009E0486">
              <w:rPr>
                <w:rFonts w:eastAsia="Calibri"/>
                <w:spacing w:val="-1"/>
                <w:sz w:val="24"/>
                <w:szCs w:val="24"/>
              </w:rPr>
              <w:t>). Озна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4"/>
                <w:sz w:val="24"/>
                <w:szCs w:val="24"/>
              </w:rPr>
              <w:t>комление со способами проверки безударных падежных окон</w:t>
            </w:r>
            <w:r w:rsidRPr="009E0486">
              <w:rPr>
                <w:rFonts w:eastAsia="Calibri"/>
                <w:spacing w:val="-4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>чаний имен существительных (общее представление). Разви</w:t>
            </w:r>
            <w:r w:rsidRPr="009E0486">
              <w:rPr>
                <w:rFonts w:eastAsia="Calibri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t xml:space="preserve">тие навыка правописания безударных падежных окончаний 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t xml:space="preserve">имен существительных 1, 2 и 3-го склонения в единственном 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t>числе в каждом из падежей. Упражнение в употреблении па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softHyphen/>
              <w:t>дежных форм имен существительных с предлогом и без пред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 xml:space="preserve">лога в речи </w:t>
            </w:r>
            <w:r w:rsidRPr="009E0486">
              <w:rPr>
                <w:rFonts w:eastAsia="Calibri"/>
                <w:iCs/>
                <w:sz w:val="24"/>
                <w:szCs w:val="24"/>
              </w:rPr>
              <w:t>(пришёл из школы, из магазина, с вокзала; рабо</w:t>
            </w:r>
            <w:r w:rsidRPr="009E0486">
              <w:rPr>
                <w:rFonts w:eastAsia="Calibri"/>
                <w:iCs/>
                <w:sz w:val="24"/>
                <w:szCs w:val="24"/>
              </w:rPr>
              <w:softHyphen/>
            </w:r>
            <w:r w:rsidRPr="009E0486">
              <w:rPr>
                <w:rFonts w:eastAsia="Calibri"/>
                <w:iCs/>
                <w:spacing w:val="-7"/>
                <w:sz w:val="24"/>
                <w:szCs w:val="24"/>
              </w:rPr>
              <w:t xml:space="preserve">тать в магазине, на почте; гордиться товарищем, гордость за </w:t>
            </w:r>
            <w:r w:rsidRPr="009E0486">
              <w:rPr>
                <w:rFonts w:eastAsia="Calibri"/>
                <w:iCs/>
                <w:spacing w:val="-1"/>
                <w:sz w:val="24"/>
                <w:szCs w:val="24"/>
              </w:rPr>
              <w:t>товарища; слушать музыку, прислушиваться к музыке).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2"/>
                <w:sz w:val="24"/>
                <w:szCs w:val="24"/>
              </w:rPr>
              <w:t xml:space="preserve">    Склонение имен существительных во множественном чис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  <w:t>ле. Развитие навыка правописания окончаний имен существи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t>тельных во множественном числе. Формирование умений об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t xml:space="preserve">разовывать формы именительного и родительного падежей множественного числа </w:t>
            </w:r>
            <w:r w:rsidRPr="009E0486">
              <w:rPr>
                <w:rFonts w:eastAsia="Calibri"/>
                <w:iCs/>
                <w:spacing w:val="-2"/>
                <w:sz w:val="24"/>
                <w:szCs w:val="24"/>
              </w:rPr>
              <w:t>(инженеры, учителя, директора; уро</w:t>
            </w:r>
            <w:r w:rsidRPr="009E0486">
              <w:rPr>
                <w:rFonts w:eastAsia="Calibri"/>
                <w:iCs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iCs/>
                <w:spacing w:val="3"/>
                <w:sz w:val="24"/>
                <w:szCs w:val="24"/>
              </w:rPr>
              <w:t xml:space="preserve">жай помидоров, яблок)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и правильно употреблять их в речи.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 xml:space="preserve">42 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5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прилагательное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1"/>
                <w:sz w:val="24"/>
                <w:szCs w:val="24"/>
              </w:rPr>
              <w:t>Имя прилагательное как часть речи. Связь имен прила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t>гательных с именем существительным. Упражнение в рас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  <w:t xml:space="preserve">познавании имен прилагательных по общему лексическому </w:t>
            </w:r>
            <w:r w:rsidRPr="009E0486">
              <w:rPr>
                <w:rFonts w:eastAsia="Calibri"/>
                <w:spacing w:val="10"/>
                <w:sz w:val="24"/>
                <w:szCs w:val="24"/>
              </w:rPr>
              <w:t>значению, в изменени</w:t>
            </w:r>
            <w:r w:rsidR="00DB0A91">
              <w:rPr>
                <w:rFonts w:eastAsia="Calibri"/>
                <w:spacing w:val="10"/>
                <w:sz w:val="24"/>
                <w:szCs w:val="24"/>
              </w:rPr>
              <w:t xml:space="preserve">и имен прилагательных по числам 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 xml:space="preserve">в единственном числе по родам, в правописании родовых 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t>окончаний.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3"/>
                <w:sz w:val="24"/>
                <w:szCs w:val="24"/>
              </w:rPr>
              <w:t xml:space="preserve">     Склонение имен прилагательных (кроме прилагательных с основой на шипящий и оканчивающихся на </w:t>
            </w:r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>-</w:t>
            </w:r>
            <w:proofErr w:type="spellStart"/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>ья</w:t>
            </w:r>
            <w:proofErr w:type="spellEnd"/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>, -</w:t>
            </w:r>
            <w:proofErr w:type="spellStart"/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>ье</w:t>
            </w:r>
            <w:proofErr w:type="spellEnd"/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>, -</w:t>
            </w:r>
            <w:proofErr w:type="spellStart"/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>ов</w:t>
            </w:r>
            <w:proofErr w:type="spellEnd"/>
            <w:r w:rsidRPr="009E0486">
              <w:rPr>
                <w:rFonts w:eastAsia="Calibri"/>
                <w:b/>
                <w:bCs/>
                <w:spacing w:val="3"/>
                <w:sz w:val="24"/>
                <w:szCs w:val="24"/>
              </w:rPr>
              <w:t xml:space="preserve">, 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 xml:space="preserve">-ин). Способы проверки правописания безударных 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lastRenderedPageBreak/>
              <w:t xml:space="preserve">падежных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окончаний имен прилагательных (общее представление).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4"/>
                <w:sz w:val="24"/>
                <w:szCs w:val="24"/>
              </w:rPr>
              <w:t xml:space="preserve">    Склонение имен прилагательных в мужском и среднем 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t>роде в единственном числе. Развитие навыка правописания падежных окончаний имен прилагательных мужского и сред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него рода в единственном числе.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3"/>
                <w:sz w:val="24"/>
                <w:szCs w:val="24"/>
              </w:rPr>
              <w:t xml:space="preserve">      Склонение имен прилагательных в женском роде в един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>ственном числе. Развитие навыка правописания падежных окончаний имен прилагательных женского рода в единствен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>ном числе.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2"/>
                <w:sz w:val="24"/>
                <w:szCs w:val="24"/>
              </w:rPr>
              <w:t xml:space="preserve">    Склонение и правописание имен прилагательных во мно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>жественном числе.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3"/>
                <w:sz w:val="24"/>
                <w:szCs w:val="24"/>
              </w:rPr>
              <w:t xml:space="preserve">    Употребление в речи имен прилагательных в прямом и 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>переносном значениях, прилагательных-синонимов, прилага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t>тельных-антонимов, прилагательных-паронимов.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32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Местоимение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Местоимение как часть речи. Личные местоимения 1, 2 и 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3-го лица единственного и множественного числа. Склоне</w:t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>ние личных местоимений с предлогами и без предлогов. Раз</w:t>
            </w:r>
            <w:r w:rsidRPr="009E0486">
              <w:rPr>
                <w:rFonts w:eastAsia="Calibri"/>
                <w:spacing w:val="11"/>
                <w:sz w:val="24"/>
                <w:szCs w:val="24"/>
              </w:rPr>
              <w:t xml:space="preserve">дельное написание предлогов с местоимениями </w:t>
            </w:r>
            <w:r w:rsidRPr="009E0486">
              <w:rPr>
                <w:rFonts w:eastAsia="Calibri"/>
                <w:iCs/>
                <w:spacing w:val="11"/>
                <w:sz w:val="24"/>
                <w:szCs w:val="24"/>
              </w:rPr>
              <w:t xml:space="preserve">(к тебе, </w:t>
            </w:r>
            <w:r w:rsidRPr="009E0486">
              <w:rPr>
                <w:rFonts w:eastAsia="Calibri"/>
                <w:iCs/>
                <w:spacing w:val="6"/>
                <w:sz w:val="24"/>
                <w:szCs w:val="24"/>
              </w:rPr>
              <w:t xml:space="preserve">у тебя, к ним). </w:t>
            </w:r>
            <w:r w:rsidRPr="009E0486">
              <w:rPr>
                <w:rFonts w:eastAsia="Calibri"/>
                <w:spacing w:val="6"/>
                <w:sz w:val="24"/>
                <w:szCs w:val="24"/>
              </w:rPr>
              <w:t xml:space="preserve">Развитие навыка правописания падежных 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 xml:space="preserve">форм личных местоимений в косвенных падежах </w:t>
            </w:r>
            <w:r w:rsidRPr="009E0486">
              <w:rPr>
                <w:rFonts w:eastAsia="Calibri"/>
                <w:iCs/>
                <w:spacing w:val="2"/>
                <w:sz w:val="24"/>
                <w:szCs w:val="24"/>
              </w:rPr>
              <w:t>(тебя, ме</w:t>
            </w:r>
            <w:r w:rsidRPr="009E0486">
              <w:rPr>
                <w:rFonts w:eastAsia="Calibri"/>
                <w:iCs/>
                <w:spacing w:val="2"/>
                <w:sz w:val="24"/>
                <w:szCs w:val="24"/>
              </w:rPr>
              <w:softHyphen/>
            </w:r>
            <w:r w:rsidRPr="009E0486">
              <w:rPr>
                <w:rFonts w:eastAsia="Calibri"/>
                <w:iCs/>
                <w:sz w:val="24"/>
                <w:szCs w:val="24"/>
              </w:rPr>
              <w:t xml:space="preserve">ня, его, её, у него, с нею). </w:t>
            </w:r>
            <w:r w:rsidRPr="009E0486">
              <w:rPr>
                <w:rFonts w:eastAsia="Calibri"/>
                <w:sz w:val="24"/>
                <w:szCs w:val="24"/>
              </w:rPr>
              <w:t>Упражнение в правильном упот</w:t>
            </w:r>
            <w:r w:rsidRPr="009E0486">
              <w:rPr>
                <w:rFonts w:eastAsia="Calibri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t xml:space="preserve">реблении местоимений в речи. Использование местоимений </w:t>
            </w:r>
            <w:r w:rsidRPr="009E0486">
              <w:rPr>
                <w:rFonts w:eastAsia="Calibri"/>
                <w:spacing w:val="6"/>
                <w:sz w:val="24"/>
                <w:szCs w:val="24"/>
              </w:rPr>
              <w:t>как одного из средств связи предложений в тексте.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10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Глагол 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1"/>
                <w:sz w:val="24"/>
                <w:szCs w:val="24"/>
              </w:rPr>
              <w:t>Глагол как часть речи. Упражнение в распознавании гла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>голов по общему лексическому значению, в изменении гла</w:t>
            </w:r>
            <w:r w:rsidRPr="009E0486">
              <w:rPr>
                <w:rFonts w:eastAsia="Calibri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 xml:space="preserve">голов по временам и числам, глаголов прошедшего времени </w:t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t>по родам в единственном числе.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5"/>
                <w:sz w:val="24"/>
                <w:szCs w:val="24"/>
              </w:rPr>
              <w:t xml:space="preserve">     Неопределенная форма глагола (особенности данной 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 xml:space="preserve">формы). Образование временных форм от неопределенной 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t>формы глагола. Возвратные глаголы (общее представле</w:t>
            </w:r>
            <w:r w:rsidRPr="009E0486">
              <w:rPr>
                <w:rFonts w:eastAsia="Calibri"/>
                <w:spacing w:val="7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 xml:space="preserve">ние). Правописание возвратных глаголов в неопределенной </w:t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t>форме.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    Изменение глаголов по лицам и числам в настоящем и </w:t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t xml:space="preserve">будущем времени (спряжение). Развитие умения изменять 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t>глаголы в настоящем и будущем времени по лицам и чис</w:t>
            </w:r>
            <w:r w:rsidRPr="009E0486">
              <w:rPr>
                <w:rFonts w:eastAsia="Calibri"/>
                <w:spacing w:val="5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>лам, распознавать лицо и число глаголов. Правописание мяг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t>кого знака (ь) в окончаниях глаголов 2-го лица единствен</w:t>
            </w:r>
            <w:r w:rsidRPr="009E0486">
              <w:rPr>
                <w:rFonts w:eastAsia="Calibri"/>
                <w:spacing w:val="4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ного числа после шипящих.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1"/>
                <w:sz w:val="24"/>
                <w:szCs w:val="24"/>
              </w:rPr>
              <w:lastRenderedPageBreak/>
              <w:t xml:space="preserve">    Глаголы </w:t>
            </w:r>
            <w:r w:rsidRPr="009E0486">
              <w:rPr>
                <w:rFonts w:eastAsia="Calibri"/>
                <w:spacing w:val="-1"/>
                <w:sz w:val="24"/>
                <w:szCs w:val="24"/>
                <w:lang w:val="en-US"/>
              </w:rPr>
              <w:t>I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 xml:space="preserve"> и </w:t>
            </w:r>
            <w:r w:rsidRPr="009E0486">
              <w:rPr>
                <w:rFonts w:eastAsia="Calibri"/>
                <w:spacing w:val="-1"/>
                <w:sz w:val="24"/>
                <w:szCs w:val="24"/>
                <w:lang w:val="en-US"/>
              </w:rPr>
              <w:t>II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t xml:space="preserve"> спряжения (общее представление). Глаго</w:t>
            </w:r>
            <w:r w:rsidRPr="009E0486">
              <w:rPr>
                <w:rFonts w:eastAsia="Calibri"/>
                <w:spacing w:val="-1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>лы-исключения. Правописание безударных личных оконча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softHyphen/>
              <w:t>ний глаголов в настоящем и будущем времени. Распознава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6"/>
                <w:sz w:val="24"/>
                <w:szCs w:val="24"/>
              </w:rPr>
              <w:t xml:space="preserve">ние возвратных глаголов в 3-м лице и в неопределенной </w:t>
            </w:r>
            <w:r w:rsidRPr="009E0486">
              <w:rPr>
                <w:rFonts w:eastAsia="Calibri"/>
                <w:spacing w:val="15"/>
                <w:sz w:val="24"/>
                <w:szCs w:val="24"/>
              </w:rPr>
              <w:t xml:space="preserve">форме по вопросам (что делает? </w:t>
            </w:r>
            <w:r w:rsidRPr="009E0486">
              <w:rPr>
                <w:rFonts w:eastAsia="Calibri"/>
                <w:iCs/>
                <w:spacing w:val="15"/>
                <w:sz w:val="24"/>
                <w:szCs w:val="24"/>
              </w:rPr>
              <w:t xml:space="preserve">умывается, </w:t>
            </w:r>
            <w:r w:rsidRPr="009E0486">
              <w:rPr>
                <w:rFonts w:eastAsia="Calibri"/>
                <w:spacing w:val="15"/>
                <w:sz w:val="24"/>
                <w:szCs w:val="24"/>
              </w:rPr>
              <w:t>что де</w:t>
            </w:r>
            <w:r w:rsidRPr="009E0486">
              <w:rPr>
                <w:rFonts w:eastAsia="Calibri"/>
                <w:spacing w:val="15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16"/>
                <w:sz w:val="24"/>
                <w:szCs w:val="24"/>
              </w:rPr>
              <w:t xml:space="preserve">лать? </w:t>
            </w:r>
            <w:r w:rsidRPr="009E0486">
              <w:rPr>
                <w:rFonts w:eastAsia="Calibri"/>
                <w:iCs/>
                <w:spacing w:val="16"/>
                <w:sz w:val="24"/>
                <w:szCs w:val="24"/>
              </w:rPr>
              <w:t xml:space="preserve">умываться). </w:t>
            </w:r>
            <w:r w:rsidRPr="009E0486">
              <w:rPr>
                <w:rFonts w:eastAsia="Calibri"/>
                <w:spacing w:val="16"/>
                <w:sz w:val="24"/>
                <w:szCs w:val="24"/>
              </w:rPr>
              <w:t>Правописание буквосочетаний –</w:t>
            </w:r>
            <w:proofErr w:type="spellStart"/>
            <w:r w:rsidRPr="009E0486">
              <w:rPr>
                <w:rFonts w:eastAsia="Calibri"/>
                <w:spacing w:val="16"/>
                <w:sz w:val="24"/>
                <w:szCs w:val="24"/>
              </w:rPr>
              <w:t>тся</w:t>
            </w:r>
            <w:proofErr w:type="spellEnd"/>
            <w:r w:rsidRPr="009E0486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t xml:space="preserve">в возвратных глаголах в 3-м лице и </w:t>
            </w:r>
            <w:r w:rsidRPr="009E0486">
              <w:rPr>
                <w:rFonts w:eastAsia="Calibri"/>
                <w:b/>
                <w:bCs/>
                <w:spacing w:val="1"/>
                <w:sz w:val="24"/>
                <w:szCs w:val="24"/>
              </w:rPr>
              <w:t>–</w:t>
            </w:r>
            <w:proofErr w:type="spellStart"/>
            <w:r w:rsidRPr="009E0486">
              <w:rPr>
                <w:rFonts w:eastAsia="Calibri"/>
                <w:b/>
                <w:bCs/>
                <w:spacing w:val="1"/>
                <w:sz w:val="24"/>
                <w:szCs w:val="24"/>
              </w:rPr>
              <w:t>ться</w:t>
            </w:r>
            <w:proofErr w:type="spellEnd"/>
            <w:r w:rsidRPr="009E0486">
              <w:rPr>
                <w:rFonts w:eastAsia="Calibri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t>в возвратных гла</w:t>
            </w:r>
            <w:r w:rsidRPr="009E0486">
              <w:rPr>
                <w:rFonts w:eastAsia="Calibri"/>
                <w:spacing w:val="1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3"/>
                <w:sz w:val="24"/>
                <w:szCs w:val="24"/>
              </w:rPr>
              <w:t>голах неопределенной формы (общее представление).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iCs/>
                <w:spacing w:val="-4"/>
                <w:sz w:val="24"/>
                <w:szCs w:val="24"/>
              </w:rPr>
            </w:pPr>
            <w:r w:rsidRPr="009E0486">
              <w:rPr>
                <w:rFonts w:eastAsia="Calibri"/>
                <w:spacing w:val="-2"/>
                <w:sz w:val="24"/>
                <w:szCs w:val="24"/>
              </w:rPr>
              <w:t xml:space="preserve">    Правописание глаголов в прошедшем времени. Правопи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3"/>
                <w:sz w:val="24"/>
                <w:szCs w:val="24"/>
              </w:rPr>
              <w:t xml:space="preserve">сание родовых окончаний глаголов в прошедшем времени, </w:t>
            </w:r>
            <w:r w:rsidRPr="009E0486">
              <w:rPr>
                <w:rFonts w:eastAsia="Calibri"/>
                <w:sz w:val="24"/>
                <w:szCs w:val="24"/>
              </w:rPr>
              <w:t xml:space="preserve">правописание суффиксов глаголов в прошедшем времени </w:t>
            </w:r>
            <w:r w:rsidRPr="009E0486">
              <w:rPr>
                <w:rFonts w:eastAsia="Calibri"/>
                <w:iCs/>
                <w:spacing w:val="-4"/>
                <w:sz w:val="24"/>
                <w:szCs w:val="24"/>
              </w:rPr>
              <w:t>(видеть — видел, слышать — слышал)</w:t>
            </w:r>
          </w:p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pacing w:val="-1"/>
                <w:sz w:val="24"/>
                <w:szCs w:val="24"/>
              </w:rPr>
              <w:t xml:space="preserve">   Употребление в речи глаголов в прямом и переносном 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t>значении, глаголов-синонимов, глаголов-антонимов. Разви</w:t>
            </w:r>
            <w:r w:rsidRPr="009E0486">
              <w:rPr>
                <w:rFonts w:eastAsia="Calibri"/>
                <w:spacing w:val="2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t>тие умения правильно употреблять при глаголах имена су</w:t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sz w:val="24"/>
                <w:szCs w:val="24"/>
              </w:rPr>
              <w:t>ществительные в нужных падежах с предлогами и без пред</w:t>
            </w:r>
            <w:r w:rsidRPr="009E0486">
              <w:rPr>
                <w:rFonts w:eastAsia="Calibri"/>
                <w:sz w:val="24"/>
                <w:szCs w:val="24"/>
              </w:rPr>
              <w:softHyphen/>
            </w:r>
            <w:r w:rsidRPr="009E0486">
              <w:rPr>
                <w:rFonts w:eastAsia="Calibri"/>
                <w:spacing w:val="-2"/>
                <w:sz w:val="24"/>
                <w:szCs w:val="24"/>
              </w:rPr>
              <w:t xml:space="preserve">логов </w:t>
            </w:r>
            <w:r w:rsidRPr="009E0486">
              <w:rPr>
                <w:rFonts w:eastAsia="Calibri"/>
                <w:iCs/>
                <w:spacing w:val="-2"/>
                <w:sz w:val="24"/>
                <w:szCs w:val="24"/>
              </w:rPr>
              <w:t>(тревожиться за отца, беспокоиться об отце, любо</w:t>
            </w:r>
            <w:r w:rsidRPr="009E0486">
              <w:rPr>
                <w:rFonts w:eastAsia="Calibri"/>
                <w:iCs/>
                <w:spacing w:val="-2"/>
                <w:sz w:val="24"/>
                <w:szCs w:val="24"/>
              </w:rPr>
              <w:softHyphen/>
            </w:r>
            <w:r w:rsidRPr="009E0486">
              <w:rPr>
                <w:rFonts w:eastAsia="Calibri"/>
                <w:iCs/>
                <w:spacing w:val="2"/>
                <w:sz w:val="24"/>
                <w:szCs w:val="24"/>
              </w:rPr>
              <w:t>ваться закатом, смотреть на закат).</w:t>
            </w: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33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Повторение 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18 </w:t>
            </w:r>
          </w:p>
        </w:tc>
      </w:tr>
      <w:tr w:rsidR="009E0486" w:rsidRPr="009E0486" w:rsidTr="009E0486">
        <w:tc>
          <w:tcPr>
            <w:tcW w:w="705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2095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Итог</w:t>
            </w:r>
          </w:p>
        </w:tc>
        <w:tc>
          <w:tcPr>
            <w:tcW w:w="5039" w:type="dxa"/>
          </w:tcPr>
          <w:p w:rsidR="009E0486" w:rsidRPr="009E0486" w:rsidRDefault="009E0486" w:rsidP="009E0486">
            <w:pPr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06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175</w:t>
            </w:r>
          </w:p>
        </w:tc>
      </w:tr>
    </w:tbl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Тематическое планирование с учётом рабочей программы воспитания, с указанием количества часов, отводимых на изучение каждой темы</w:t>
      </w: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1 класс</w:t>
      </w: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Style w:val="af1"/>
        <w:tblW w:w="9345" w:type="dxa"/>
        <w:tblLook w:val="04A0" w:firstRow="1" w:lastRow="0" w:firstColumn="1" w:lastColumn="0" w:noHBand="0" w:noVBand="1"/>
      </w:tblPr>
      <w:tblGrid>
        <w:gridCol w:w="465"/>
        <w:gridCol w:w="1571"/>
        <w:gridCol w:w="4657"/>
        <w:gridCol w:w="657"/>
        <w:gridCol w:w="685"/>
        <w:gridCol w:w="1310"/>
      </w:tblGrid>
      <w:tr w:rsidR="009E0486" w:rsidRPr="009E0486" w:rsidTr="009E0486">
        <w:trPr>
          <w:trHeight w:val="276"/>
        </w:trPr>
        <w:tc>
          <w:tcPr>
            <w:tcW w:w="465" w:type="dxa"/>
            <w:vMerge w:val="restart"/>
          </w:tcPr>
          <w:p w:rsidR="009E0486" w:rsidRPr="009E0486" w:rsidRDefault="009E0486" w:rsidP="009E0486">
            <w:pPr>
              <w:jc w:val="center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1571" w:type="dxa"/>
            <w:vMerge w:val="restart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 xml:space="preserve">Наименование разделов </w:t>
            </w:r>
          </w:p>
        </w:tc>
        <w:tc>
          <w:tcPr>
            <w:tcW w:w="4657" w:type="dxa"/>
            <w:vMerge w:val="restart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Модуль воспитательной программы</w:t>
            </w:r>
            <w:r w:rsidR="00FD0615">
              <w:rPr>
                <w:rFonts w:eastAsia="Calibri"/>
                <w:b/>
                <w:sz w:val="24"/>
                <w:szCs w:val="24"/>
              </w:rPr>
              <w:t xml:space="preserve"> «Школьный урок»</w:t>
            </w:r>
          </w:p>
        </w:tc>
        <w:tc>
          <w:tcPr>
            <w:tcW w:w="657" w:type="dxa"/>
            <w:vMerge w:val="restart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Всего  часов</w:t>
            </w:r>
          </w:p>
        </w:tc>
        <w:tc>
          <w:tcPr>
            <w:tcW w:w="1995" w:type="dxa"/>
            <w:gridSpan w:val="2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В том числе на:</w:t>
            </w:r>
          </w:p>
        </w:tc>
      </w:tr>
      <w:tr w:rsidR="009E0486" w:rsidRPr="009E0486" w:rsidTr="009E0486">
        <w:trPr>
          <w:trHeight w:val="276"/>
        </w:trPr>
        <w:tc>
          <w:tcPr>
            <w:tcW w:w="465" w:type="dxa"/>
            <w:vMerge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571" w:type="dxa"/>
            <w:vMerge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657" w:type="dxa"/>
            <w:vMerge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57" w:type="dxa"/>
            <w:vMerge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уроки</w:t>
            </w:r>
          </w:p>
        </w:tc>
        <w:tc>
          <w:tcPr>
            <w:tcW w:w="1310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уроки контрольного характера</w:t>
            </w:r>
          </w:p>
        </w:tc>
      </w:tr>
      <w:tr w:rsidR="009E0486" w:rsidRPr="009E0486" w:rsidTr="009E0486">
        <w:tc>
          <w:tcPr>
            <w:tcW w:w="465" w:type="dxa"/>
          </w:tcPr>
          <w:p w:rsidR="009E0486" w:rsidRPr="009E0486" w:rsidRDefault="009E0486" w:rsidP="009E0486">
            <w:pPr>
              <w:jc w:val="center"/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iCs/>
                <w:sz w:val="24"/>
                <w:szCs w:val="24"/>
              </w:rPr>
              <w:t>1</w:t>
            </w:r>
          </w:p>
        </w:tc>
        <w:tc>
          <w:tcPr>
            <w:tcW w:w="1571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proofErr w:type="spellStart"/>
            <w:r w:rsidRPr="009E0486">
              <w:rPr>
                <w:b/>
                <w:iCs/>
                <w:sz w:val="24"/>
                <w:szCs w:val="24"/>
              </w:rPr>
              <w:t>Добукварный</w:t>
            </w:r>
            <w:proofErr w:type="spellEnd"/>
            <w:r w:rsidRPr="009E0486">
              <w:rPr>
                <w:b/>
                <w:iCs/>
                <w:sz w:val="24"/>
                <w:szCs w:val="24"/>
              </w:rPr>
              <w:t xml:space="preserve"> период</w:t>
            </w:r>
          </w:p>
        </w:tc>
        <w:tc>
          <w:tcPr>
            <w:tcW w:w="4657" w:type="dxa"/>
          </w:tcPr>
          <w:tbl>
            <w:tblPr>
              <w:tblW w:w="599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771"/>
              <w:gridCol w:w="222"/>
            </w:tblGrid>
            <w:tr w:rsidR="009E0486" w:rsidRPr="009E0486" w:rsidTr="009E0486">
              <w:trPr>
                <w:trHeight w:val="127"/>
              </w:trPr>
              <w:tc>
                <w:tcPr>
                  <w:tcW w:w="0" w:type="auto"/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Урок Знаний. Международный день </w:t>
                  </w:r>
                </w:p>
                <w:p w:rsidR="00B67552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распространения грамотности</w:t>
                  </w:r>
                </w:p>
                <w:p w:rsidR="00B67552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B67552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</w:t>
                  </w:r>
                  <w:r w:rsidR="00B67552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обуждение школьников соблюдать</w:t>
                  </w:r>
                </w:p>
                <w:p w:rsidR="00B67552" w:rsidRDefault="00B67552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на уроке общепринятые нормы </w:t>
                  </w:r>
                </w:p>
                <w:p w:rsidR="00B67552" w:rsidRDefault="00B67552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поведения,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правила общения со старшими</w:t>
                  </w:r>
                </w:p>
                <w:p w:rsidR="009E0486" w:rsidRPr="009E0486" w:rsidRDefault="00B67552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(учителями) и сверстниками (школьниками),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п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ринципы учебной дисциплины и самоорганизации</w:t>
                  </w:r>
                </w:p>
              </w:tc>
              <w:tc>
                <w:tcPr>
                  <w:tcW w:w="0" w:type="auto"/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 </w:t>
                  </w:r>
                </w:p>
              </w:tc>
            </w:tr>
          </w:tbl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57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20</w:t>
            </w:r>
          </w:p>
        </w:tc>
        <w:tc>
          <w:tcPr>
            <w:tcW w:w="6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20</w:t>
            </w:r>
          </w:p>
        </w:tc>
        <w:tc>
          <w:tcPr>
            <w:tcW w:w="1310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-</w:t>
            </w:r>
          </w:p>
        </w:tc>
      </w:tr>
      <w:tr w:rsidR="009E0486" w:rsidRPr="009E0486" w:rsidTr="009E0486">
        <w:tc>
          <w:tcPr>
            <w:tcW w:w="46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9E0486" w:rsidRPr="009E0486" w:rsidRDefault="009E0486" w:rsidP="009E0486">
            <w:pPr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Букварный период</w:t>
            </w:r>
          </w:p>
        </w:tc>
        <w:tc>
          <w:tcPr>
            <w:tcW w:w="4657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9E0486">
              <w:rPr>
                <w:color w:val="000000"/>
                <w:sz w:val="24"/>
                <w:szCs w:val="24"/>
              </w:rPr>
              <w:t xml:space="preserve">День славянской письменности и </w:t>
            </w:r>
          </w:p>
          <w:p w:rsidR="009E0486" w:rsidRPr="009E0486" w:rsidRDefault="009E0486" w:rsidP="009E0486">
            <w:pPr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>культуры. Урок творчества «За страницами учебников»</w:t>
            </w:r>
          </w:p>
        </w:tc>
        <w:tc>
          <w:tcPr>
            <w:tcW w:w="657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58</w:t>
            </w:r>
          </w:p>
        </w:tc>
        <w:tc>
          <w:tcPr>
            <w:tcW w:w="6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58</w:t>
            </w:r>
          </w:p>
        </w:tc>
        <w:tc>
          <w:tcPr>
            <w:tcW w:w="1310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-</w:t>
            </w:r>
          </w:p>
        </w:tc>
      </w:tr>
      <w:tr w:rsidR="009E0486" w:rsidRPr="009E0486" w:rsidTr="009E0486">
        <w:tc>
          <w:tcPr>
            <w:tcW w:w="46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571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0486">
              <w:rPr>
                <w:rFonts w:eastAsia="Calibri"/>
                <w:b/>
                <w:sz w:val="24"/>
                <w:szCs w:val="24"/>
              </w:rPr>
              <w:t>Послебукварный</w:t>
            </w:r>
            <w:proofErr w:type="spellEnd"/>
            <w:r w:rsidRPr="009E0486">
              <w:rPr>
                <w:rFonts w:eastAsia="Calibri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465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441"/>
            </w:tblGrid>
            <w:tr w:rsidR="009E0486" w:rsidRPr="009E0486" w:rsidTr="009E0486">
              <w:trPr>
                <w:trHeight w:val="449"/>
              </w:trPr>
              <w:tc>
                <w:tcPr>
                  <w:tcW w:w="0" w:type="auto"/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Интеллектуальные интернет – конкурсы </w:t>
                  </w:r>
                </w:p>
                <w:p w:rsidR="009E0486" w:rsidRDefault="00B67552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«Учи.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Ру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».</w:t>
                  </w:r>
                </w:p>
                <w:p w:rsidR="00FD0615" w:rsidRPr="00FD0615" w:rsidRDefault="00B67552" w:rsidP="00FD061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У</w:t>
                  </w:r>
                  <w:r w:rsidR="00FD0615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становление доверительных отношений между учителем и его учениками,</w:t>
                  </w:r>
                  <w:r w:rsidR="00FD0615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="00FD0615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способствующих позитивному восприятию учащимися требований и просьб</w:t>
                  </w:r>
                  <w:r w:rsidR="00FD0615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="00FD0615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учителя, привлечению их внимания к обсуждаемой на уроке информации,</w:t>
                  </w:r>
                  <w:r w:rsidR="00FD0615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="00FD0615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активизации</w:t>
                  </w:r>
                  <w:r w:rsidR="00FD0615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их познавательной деятельности</w:t>
                  </w:r>
                </w:p>
              </w:tc>
            </w:tr>
          </w:tbl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6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1310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-</w:t>
            </w:r>
          </w:p>
        </w:tc>
      </w:tr>
      <w:tr w:rsidR="009E0486" w:rsidRPr="009E0486" w:rsidTr="009E0486">
        <w:trPr>
          <w:trHeight w:val="1610"/>
        </w:trPr>
        <w:tc>
          <w:tcPr>
            <w:tcW w:w="46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1571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Русский язык</w:t>
            </w:r>
          </w:p>
          <w:p w:rsidR="009E0486" w:rsidRPr="009E0486" w:rsidRDefault="009E0486" w:rsidP="009E0486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657" w:type="dxa"/>
          </w:tcPr>
          <w:p w:rsidR="00B67552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>Конкурс чтецов «Художественное слово»</w:t>
            </w:r>
            <w:r w:rsidR="00B67552">
              <w:rPr>
                <w:color w:val="000000"/>
                <w:sz w:val="24"/>
                <w:szCs w:val="24"/>
              </w:rPr>
              <w:t>.</w:t>
            </w:r>
          </w:p>
          <w:p w:rsidR="009E0486" w:rsidRPr="009E0486" w:rsidRDefault="00B67552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657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44</w:t>
            </w:r>
          </w:p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43</w:t>
            </w:r>
          </w:p>
        </w:tc>
        <w:tc>
          <w:tcPr>
            <w:tcW w:w="1310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</w:t>
            </w:r>
          </w:p>
        </w:tc>
      </w:tr>
      <w:tr w:rsidR="009E0486" w:rsidRPr="009E0486" w:rsidTr="009E0486">
        <w:trPr>
          <w:trHeight w:val="284"/>
        </w:trPr>
        <w:tc>
          <w:tcPr>
            <w:tcW w:w="46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71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4657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57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132</w:t>
            </w:r>
          </w:p>
        </w:tc>
        <w:tc>
          <w:tcPr>
            <w:tcW w:w="685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131</w:t>
            </w:r>
          </w:p>
        </w:tc>
        <w:tc>
          <w:tcPr>
            <w:tcW w:w="1310" w:type="dxa"/>
          </w:tcPr>
          <w:p w:rsidR="009E0486" w:rsidRPr="009E0486" w:rsidRDefault="009E0486" w:rsidP="009E048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rFonts w:eastAsia="Calibri"/>
                <w:b/>
                <w:sz w:val="24"/>
                <w:szCs w:val="24"/>
              </w:rPr>
              <w:t>1</w:t>
            </w:r>
          </w:p>
        </w:tc>
      </w:tr>
    </w:tbl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2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f1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4678"/>
        <w:gridCol w:w="708"/>
        <w:gridCol w:w="708"/>
        <w:gridCol w:w="1277"/>
      </w:tblGrid>
      <w:tr w:rsidR="009E0486" w:rsidRPr="009E0486" w:rsidTr="009E0486">
        <w:trPr>
          <w:trHeight w:val="690"/>
        </w:trPr>
        <w:tc>
          <w:tcPr>
            <w:tcW w:w="562" w:type="dxa"/>
            <w:vMerge w:val="restart"/>
          </w:tcPr>
          <w:p w:rsidR="009E0486" w:rsidRPr="00B67552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1418" w:type="dxa"/>
            <w:vMerge w:val="restart"/>
          </w:tcPr>
          <w:p w:rsidR="009E0486" w:rsidRPr="00B67552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Наименование разделов</w:t>
            </w:r>
          </w:p>
        </w:tc>
        <w:tc>
          <w:tcPr>
            <w:tcW w:w="4678" w:type="dxa"/>
            <w:vMerge w:val="restart"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val="tt-RU" w:eastAsia="ar-SA"/>
              </w:rPr>
              <w:t xml:space="preserve"> </w:t>
            </w:r>
            <w:r w:rsidRPr="009E0486">
              <w:rPr>
                <w:b/>
                <w:sz w:val="24"/>
                <w:szCs w:val="24"/>
              </w:rPr>
              <w:t>Модуль воспитательной программы</w:t>
            </w:r>
          </w:p>
          <w:p w:rsidR="009E0486" w:rsidRPr="00B67552" w:rsidRDefault="009E0486" w:rsidP="009E0486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Все</w:t>
            </w:r>
          </w:p>
          <w:p w:rsidR="009E0486" w:rsidRPr="00B67552" w:rsidRDefault="009E0486" w:rsidP="009E0486">
            <w:pPr>
              <w:jc w:val="center"/>
              <w:rPr>
                <w:sz w:val="24"/>
                <w:szCs w:val="24"/>
              </w:rPr>
            </w:pPr>
            <w:proofErr w:type="spellStart"/>
            <w:r w:rsidRPr="009E0486">
              <w:rPr>
                <w:b/>
                <w:sz w:val="24"/>
                <w:szCs w:val="24"/>
              </w:rPr>
              <w:t>го</w:t>
            </w:r>
            <w:proofErr w:type="spellEnd"/>
            <w:r w:rsidRPr="009E0486">
              <w:rPr>
                <w:b/>
                <w:sz w:val="24"/>
                <w:szCs w:val="24"/>
              </w:rPr>
              <w:t xml:space="preserve">  часов</w:t>
            </w:r>
          </w:p>
        </w:tc>
        <w:tc>
          <w:tcPr>
            <w:tcW w:w="1985" w:type="dxa"/>
            <w:gridSpan w:val="2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В том числе на:</w:t>
            </w:r>
          </w:p>
        </w:tc>
      </w:tr>
      <w:tr w:rsidR="009E0486" w:rsidRPr="009E0486" w:rsidTr="009E0486">
        <w:trPr>
          <w:trHeight w:val="690"/>
        </w:trPr>
        <w:tc>
          <w:tcPr>
            <w:tcW w:w="562" w:type="dxa"/>
            <w:vMerge/>
          </w:tcPr>
          <w:p w:rsidR="009E0486" w:rsidRPr="009E0486" w:rsidRDefault="009E0486" w:rsidP="009E0486">
            <w:pPr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E0486" w:rsidRPr="009E0486" w:rsidRDefault="009E0486" w:rsidP="009E0486">
            <w:pPr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val="tt-RU" w:eastAsia="ar-SA"/>
              </w:rPr>
            </w:pPr>
          </w:p>
        </w:tc>
        <w:tc>
          <w:tcPr>
            <w:tcW w:w="708" w:type="dxa"/>
            <w:vMerge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уроки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уроки контрольного характера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 xml:space="preserve"> Наша речь </w:t>
            </w:r>
          </w:p>
        </w:tc>
        <w:tc>
          <w:tcPr>
            <w:tcW w:w="467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603"/>
            </w:tblGrid>
            <w:tr w:rsidR="009E0486" w:rsidRPr="009E0486" w:rsidTr="009E0486">
              <w:trPr>
                <w:trHeight w:val="804"/>
              </w:trPr>
              <w:tc>
                <w:tcPr>
                  <w:tcW w:w="3603" w:type="dxa"/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День знаний. Международный день распространения </w:t>
                  </w:r>
                </w:p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грамотности. </w:t>
                  </w:r>
                </w:p>
                <w:p w:rsid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Международный день школьных библиотек.</w:t>
                  </w:r>
                  <w:r w:rsidRPr="009E048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</w:t>
                  </w:r>
                </w:p>
                <w:p w:rsidR="00B67552" w:rsidRPr="009E0486" w:rsidRDefault="00B67552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обуждение школьников соблюдать на уроке общепринятые нормы поведения,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правила общения со старшими (учителями) и сверстниками (школьниками),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п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ринципы учебной дисциплины и самоорганизации</w:t>
                  </w:r>
                </w:p>
              </w:tc>
            </w:tr>
          </w:tbl>
          <w:p w:rsidR="009E0486" w:rsidRPr="009E0486" w:rsidRDefault="009E0486" w:rsidP="009E048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Текст</w:t>
            </w:r>
          </w:p>
        </w:tc>
        <w:tc>
          <w:tcPr>
            <w:tcW w:w="4678" w:type="dxa"/>
          </w:tcPr>
          <w:p w:rsid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Интеллектуальные интернет – </w:t>
            </w:r>
            <w:r w:rsidR="00FD0615">
              <w:rPr>
                <w:color w:val="000000"/>
                <w:sz w:val="24"/>
                <w:szCs w:val="24"/>
              </w:rPr>
              <w:t>конкурсы («Учи.</w:t>
            </w:r>
            <w:r w:rsidR="00B6755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67552">
              <w:rPr>
                <w:color w:val="000000"/>
                <w:sz w:val="24"/>
                <w:szCs w:val="24"/>
              </w:rPr>
              <w:t>Ру</w:t>
            </w:r>
            <w:proofErr w:type="spellEnd"/>
            <w:r w:rsidR="00B67552">
              <w:rPr>
                <w:color w:val="000000"/>
                <w:sz w:val="24"/>
                <w:szCs w:val="24"/>
              </w:rPr>
              <w:t>», «</w:t>
            </w:r>
            <w:proofErr w:type="spellStart"/>
            <w:r w:rsidR="00B67552">
              <w:rPr>
                <w:color w:val="000000"/>
                <w:sz w:val="24"/>
                <w:szCs w:val="24"/>
              </w:rPr>
              <w:t>Олимпус</w:t>
            </w:r>
            <w:proofErr w:type="spellEnd"/>
            <w:r w:rsidR="00B67552">
              <w:rPr>
                <w:color w:val="000000"/>
                <w:sz w:val="24"/>
                <w:szCs w:val="24"/>
              </w:rPr>
              <w:t>»).</w:t>
            </w:r>
            <w:r w:rsidRPr="009E0486">
              <w:rPr>
                <w:color w:val="000000"/>
                <w:sz w:val="24"/>
                <w:szCs w:val="24"/>
              </w:rPr>
              <w:t xml:space="preserve"> </w:t>
            </w:r>
          </w:p>
          <w:p w:rsidR="00FD0615" w:rsidRPr="00FD0615" w:rsidRDefault="00B67552" w:rsidP="00FD0615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У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становление доверительных отношений между учителем и его учениками,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способствующих позитивному восприятию учащимися требований и просьб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учителя, привлечению их внимания к обсуждаемой на уроке информации,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активизации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их познавательной деятельности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-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lastRenderedPageBreak/>
              <w:t>3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Предложение</w:t>
            </w:r>
          </w:p>
        </w:tc>
        <w:tc>
          <w:tcPr>
            <w:tcW w:w="4678" w:type="dxa"/>
          </w:tcPr>
          <w:p w:rsidR="009E0486" w:rsidRDefault="009E0486" w:rsidP="009E0486">
            <w:pPr>
              <w:rPr>
                <w:sz w:val="23"/>
                <w:szCs w:val="23"/>
              </w:rPr>
            </w:pPr>
            <w:r w:rsidRPr="009E0486">
              <w:rPr>
                <w:sz w:val="23"/>
                <w:szCs w:val="23"/>
              </w:rPr>
              <w:t xml:space="preserve">Уроки здоровья и пропаганды ЗОЖ. </w:t>
            </w:r>
          </w:p>
          <w:p w:rsidR="009E0486" w:rsidRPr="009E0486" w:rsidRDefault="00540FF1" w:rsidP="009E0486">
            <w:pPr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спользование воспитательных возможностей содержания учебного предмета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классе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 xml:space="preserve">Слова, слова, слова… 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proofErr w:type="spellStart"/>
            <w:r w:rsidRPr="009E0486">
              <w:rPr>
                <w:sz w:val="23"/>
                <w:szCs w:val="23"/>
              </w:rPr>
              <w:t>Киноуроки</w:t>
            </w:r>
            <w:proofErr w:type="spellEnd"/>
            <w:r w:rsidRPr="009E0486">
              <w:rPr>
                <w:sz w:val="23"/>
                <w:szCs w:val="23"/>
              </w:rPr>
              <w:t xml:space="preserve"> в начальной школе. </w:t>
            </w:r>
          </w:p>
          <w:p w:rsid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День правовой помощи детям. </w:t>
            </w:r>
          </w:p>
          <w:p w:rsidR="00540FF1" w:rsidRPr="009E0486" w:rsidRDefault="00540FF1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rPr>
          <w:trHeight w:val="2040"/>
        </w:trPr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Звуки и буквы</w:t>
            </w:r>
          </w:p>
        </w:tc>
        <w:tc>
          <w:tcPr>
            <w:tcW w:w="4678" w:type="dxa"/>
          </w:tcPr>
          <w:p w:rsidR="009E0486" w:rsidRDefault="009E0486" w:rsidP="009E0486">
            <w:pPr>
              <w:rPr>
                <w:sz w:val="23"/>
                <w:szCs w:val="23"/>
              </w:rPr>
            </w:pPr>
            <w:r w:rsidRPr="009E0486">
              <w:rPr>
                <w:sz w:val="23"/>
                <w:szCs w:val="23"/>
              </w:rPr>
              <w:t xml:space="preserve">Урок исследований. </w:t>
            </w:r>
          </w:p>
          <w:p w:rsidR="00540FF1" w:rsidRPr="0009269B" w:rsidRDefault="00540FF1" w:rsidP="00540FF1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</w:p>
          <w:p w:rsidR="009E0486" w:rsidRPr="009E0486" w:rsidRDefault="00540FF1" w:rsidP="009E0486">
            <w:pPr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6</w:t>
            </w:r>
          </w:p>
        </w:tc>
      </w:tr>
      <w:tr w:rsidR="009E0486" w:rsidRPr="009E0486" w:rsidTr="009E0486">
        <w:trPr>
          <w:trHeight w:val="1455"/>
        </w:trPr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Правописание буквосочетаний с шипящими звуками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 xml:space="preserve"> </w:t>
            </w:r>
            <w:r w:rsidRPr="009E0486">
              <w:rPr>
                <w:sz w:val="23"/>
                <w:szCs w:val="23"/>
              </w:rPr>
              <w:t xml:space="preserve">Интеллектуальные интернет – конкурсы </w:t>
            </w:r>
          </w:p>
          <w:p w:rsidR="00FD0615" w:rsidRDefault="009E0486" w:rsidP="009E0486">
            <w:pPr>
              <w:rPr>
                <w:sz w:val="23"/>
                <w:szCs w:val="23"/>
              </w:rPr>
            </w:pPr>
            <w:r w:rsidRPr="009E0486">
              <w:rPr>
                <w:sz w:val="23"/>
                <w:szCs w:val="23"/>
              </w:rPr>
              <w:t xml:space="preserve">(«Учи. </w:t>
            </w:r>
            <w:proofErr w:type="spellStart"/>
            <w:r w:rsidRPr="009E0486">
              <w:rPr>
                <w:sz w:val="23"/>
                <w:szCs w:val="23"/>
              </w:rPr>
              <w:t>Ру</w:t>
            </w:r>
            <w:proofErr w:type="spellEnd"/>
            <w:r w:rsidRPr="009E0486">
              <w:rPr>
                <w:sz w:val="23"/>
                <w:szCs w:val="23"/>
              </w:rPr>
              <w:t>», «Олимпиада»)</w:t>
            </w:r>
            <w:r w:rsidR="00FD0615">
              <w:rPr>
                <w:sz w:val="23"/>
                <w:szCs w:val="23"/>
              </w:rPr>
              <w:t>;</w:t>
            </w:r>
          </w:p>
          <w:p w:rsidR="009E0486" w:rsidRPr="00FD0615" w:rsidRDefault="009E0486" w:rsidP="00FD0615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</w:rPr>
            </w:pPr>
            <w:r w:rsidRPr="009E0486">
              <w:rPr>
                <w:sz w:val="23"/>
                <w:szCs w:val="23"/>
              </w:rPr>
              <w:t xml:space="preserve"> </w:t>
            </w:r>
            <w:r w:rsidR="00FD0615">
              <w:rPr>
                <w:sz w:val="23"/>
                <w:szCs w:val="23"/>
              </w:rPr>
              <w:t xml:space="preserve">-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установление доверительных отношений между учителем и его учениками,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способствующих позитивному восприятию учащимися требований и просьб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учителя, привлечению их внимания к обсуждаемой на уроке информации,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активизации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их познавательной деятельности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</w:rPr>
              <w:t xml:space="preserve">30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4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Части речи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Урок Мужества «День Защитника </w:t>
            </w:r>
          </w:p>
          <w:p w:rsid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Отечества». Урок дидактических игр. </w:t>
            </w:r>
          </w:p>
          <w:p w:rsidR="00E615E5" w:rsidRPr="009E0486" w:rsidRDefault="00E615E5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мнения по ее поводу, выработки своего к ней отношения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8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lastRenderedPageBreak/>
              <w:t>8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Повторение</w:t>
            </w:r>
          </w:p>
        </w:tc>
        <w:tc>
          <w:tcPr>
            <w:tcW w:w="467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150"/>
            </w:tblGrid>
            <w:tr w:rsidR="009E0486" w:rsidRPr="009E0486" w:rsidTr="009E0486">
              <w:trPr>
                <w:trHeight w:val="799"/>
              </w:trPr>
              <w:tc>
                <w:tcPr>
                  <w:tcW w:w="3150" w:type="dxa"/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Урок фантазирования. </w:t>
                  </w:r>
                </w:p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Урок творчества </w:t>
                  </w:r>
                </w:p>
                <w:p w:rsidR="009E0486" w:rsidRDefault="00E615E5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«За страницами учебников».</w:t>
                  </w:r>
                </w:p>
                <w:p w:rsidR="00E615E5" w:rsidRPr="009E0486" w:rsidRDefault="00E615E5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рименение на уроке интерактивных форм работы учащихся: интеллектуальных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игр, стимулирующих познавательную мотивацию школьников; дискуссий, которые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дают учащимся возможность приобрести опыт ведения конструктивного диалога;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групповой работы или работы в парах, которые учат школьников командной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работе и взаимодействию с другими детьми</w:t>
                  </w:r>
                </w:p>
              </w:tc>
            </w:tr>
          </w:tbl>
          <w:p w:rsidR="009E0486" w:rsidRPr="009E0486" w:rsidRDefault="009E0486" w:rsidP="00E615E5">
            <w:pPr>
              <w:suppressAutoHyphens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 w:rsidRPr="009E0486">
              <w:rPr>
                <w:b/>
                <w:sz w:val="24"/>
                <w:szCs w:val="24"/>
                <w:lang w:val="en-US" w:eastAsia="ar-SA"/>
              </w:rPr>
              <w:t>16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val="en-US"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17</w:t>
            </w:r>
            <w:r w:rsidRPr="009E0486">
              <w:rPr>
                <w:b/>
                <w:sz w:val="24"/>
                <w:szCs w:val="24"/>
                <w:lang w:val="en-US" w:eastAsia="ar-SA"/>
              </w:rPr>
              <w:t>5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151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eastAsia="ar-SA"/>
              </w:rPr>
              <w:t>24</w:t>
            </w:r>
          </w:p>
        </w:tc>
      </w:tr>
    </w:tbl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3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Style w:val="af1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4677"/>
        <w:gridCol w:w="708"/>
        <w:gridCol w:w="709"/>
        <w:gridCol w:w="1277"/>
      </w:tblGrid>
      <w:tr w:rsidR="009E0486" w:rsidRPr="009E0486" w:rsidTr="009E0486">
        <w:trPr>
          <w:trHeight w:val="690"/>
        </w:trPr>
        <w:tc>
          <w:tcPr>
            <w:tcW w:w="562" w:type="dxa"/>
            <w:vMerge w:val="restart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1418" w:type="dxa"/>
            <w:vMerge w:val="restart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Наименование разделов</w:t>
            </w:r>
          </w:p>
        </w:tc>
        <w:tc>
          <w:tcPr>
            <w:tcW w:w="4678" w:type="dxa"/>
            <w:vMerge w:val="restart"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val="tt-RU" w:eastAsia="ar-SA"/>
              </w:rPr>
              <w:t xml:space="preserve"> </w:t>
            </w:r>
            <w:r w:rsidRPr="009E0486">
              <w:rPr>
                <w:b/>
                <w:sz w:val="24"/>
                <w:szCs w:val="24"/>
              </w:rPr>
              <w:t>Модуль воспитательной программы</w:t>
            </w:r>
          </w:p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vMerge w:val="restart"/>
          </w:tcPr>
          <w:p w:rsidR="009E0486" w:rsidRPr="009E0486" w:rsidRDefault="009E0486" w:rsidP="009E0486">
            <w:pPr>
              <w:jc w:val="center"/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sz w:val="24"/>
                <w:szCs w:val="24"/>
              </w:rPr>
              <w:t>Всего  часов</w:t>
            </w:r>
          </w:p>
        </w:tc>
        <w:tc>
          <w:tcPr>
            <w:tcW w:w="1985" w:type="dxa"/>
            <w:gridSpan w:val="2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В том числе на:</w:t>
            </w:r>
          </w:p>
        </w:tc>
      </w:tr>
      <w:tr w:rsidR="009E0486" w:rsidRPr="009E0486" w:rsidTr="009E0486">
        <w:trPr>
          <w:trHeight w:val="690"/>
        </w:trPr>
        <w:tc>
          <w:tcPr>
            <w:tcW w:w="562" w:type="dxa"/>
            <w:vMerge/>
          </w:tcPr>
          <w:p w:rsidR="009E0486" w:rsidRPr="009E0486" w:rsidRDefault="009E0486" w:rsidP="009E0486">
            <w:pPr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E0486" w:rsidRPr="009E0486" w:rsidRDefault="009E0486" w:rsidP="009E0486">
            <w:pPr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val="tt-RU" w:eastAsia="ar-SA"/>
              </w:rPr>
            </w:pPr>
          </w:p>
        </w:tc>
        <w:tc>
          <w:tcPr>
            <w:tcW w:w="708" w:type="dxa"/>
            <w:vMerge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уроки</w:t>
            </w:r>
          </w:p>
        </w:tc>
        <w:tc>
          <w:tcPr>
            <w:tcW w:w="1276" w:type="dxa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уроки контрольного характера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Язык и речь 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  <w:lang w:eastAsia="ar-SA"/>
              </w:rPr>
            </w:pPr>
            <w:r w:rsidRPr="009E0486">
              <w:rPr>
                <w:iCs/>
                <w:sz w:val="24"/>
                <w:szCs w:val="24"/>
              </w:rPr>
              <w:t xml:space="preserve">Урок Знаний.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Международный день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распространения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грамотности. </w:t>
            </w:r>
          </w:p>
          <w:p w:rsidR="009E0486" w:rsidRDefault="009E0486" w:rsidP="009E0486">
            <w:pPr>
              <w:rPr>
                <w:rFonts w:ascii="Arial Narrow" w:hAnsi="Arial Narrow"/>
                <w:iCs/>
                <w:sz w:val="23"/>
                <w:szCs w:val="23"/>
              </w:rPr>
            </w:pPr>
            <w:r w:rsidRPr="009E0486">
              <w:rPr>
                <w:iCs/>
                <w:sz w:val="24"/>
                <w:szCs w:val="24"/>
              </w:rPr>
              <w:t>Интеллектуальные интернет – конкурсы («</w:t>
            </w:r>
            <w:proofErr w:type="spellStart"/>
            <w:r w:rsidRPr="009E0486">
              <w:rPr>
                <w:iCs/>
                <w:sz w:val="24"/>
                <w:szCs w:val="24"/>
              </w:rPr>
              <w:t>Учи.Ру</w:t>
            </w:r>
            <w:proofErr w:type="spellEnd"/>
            <w:r w:rsidRPr="009E0486">
              <w:rPr>
                <w:iCs/>
                <w:sz w:val="24"/>
                <w:szCs w:val="24"/>
              </w:rPr>
              <w:t>», «</w:t>
            </w:r>
            <w:proofErr w:type="spellStart"/>
            <w:r w:rsidRPr="009E0486">
              <w:rPr>
                <w:iCs/>
                <w:sz w:val="24"/>
                <w:szCs w:val="24"/>
              </w:rPr>
              <w:t>Инфоурок</w:t>
            </w:r>
            <w:proofErr w:type="spellEnd"/>
            <w:r w:rsidRPr="009E0486">
              <w:rPr>
                <w:iCs/>
                <w:sz w:val="24"/>
                <w:szCs w:val="24"/>
              </w:rPr>
              <w:t>»)</w:t>
            </w:r>
            <w:r w:rsidR="00B67552">
              <w:rPr>
                <w:rFonts w:ascii="Arial Narrow" w:hAnsi="Arial Narrow"/>
                <w:iCs/>
                <w:sz w:val="23"/>
                <w:szCs w:val="23"/>
              </w:rPr>
              <w:t>.</w:t>
            </w:r>
          </w:p>
          <w:p w:rsidR="00B67552" w:rsidRPr="009E0486" w:rsidRDefault="00B67552" w:rsidP="009E0486">
            <w:pPr>
              <w:rPr>
                <w:b/>
                <w:iCs/>
                <w:sz w:val="24"/>
                <w:szCs w:val="24"/>
                <w:lang w:eastAsia="ar-SA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- 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обуждение школьников соблюдать на уроке общепринятые нормы поведения,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правила общения со старшими (учителями) и сверстниками (школьниками),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ринципы учебной дисциплины и самоорганизации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2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-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Текст. Предложение. Словосочетание 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  <w:r w:rsidRPr="009E0486">
              <w:rPr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385"/>
            </w:tblGrid>
            <w:tr w:rsidR="009E0486" w:rsidRPr="009E0486" w:rsidTr="00540FF1">
              <w:trPr>
                <w:trHeight w:val="391"/>
              </w:trPr>
              <w:tc>
                <w:tcPr>
                  <w:tcW w:w="3385" w:type="dxa"/>
                  <w:tcBorders>
                    <w:bottom w:val="single" w:sz="4" w:space="0" w:color="auto"/>
                  </w:tcBorders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День народного единства. </w:t>
                  </w:r>
                </w:p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Конкурс «Король письма» </w:t>
                  </w:r>
                </w:p>
                <w:p w:rsid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«Королева письма» </w:t>
                  </w:r>
                </w:p>
                <w:p w:rsidR="00540FF1" w:rsidRPr="009E0486" w:rsidRDefault="00540FF1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В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ключение в урок игровых процедур, которые помогают поддержать мотивацию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детей к получению знаний, налаживанию позитивных межличностных отношений</w:t>
                  </w:r>
                  <w:r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в классе, помогают </w:t>
                  </w:r>
                  <w:r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lastRenderedPageBreak/>
                    <w:t>установлению доброжелательной атмосферы во время урока</w:t>
                  </w:r>
                </w:p>
              </w:tc>
            </w:tr>
          </w:tbl>
          <w:p w:rsidR="009E0486" w:rsidRPr="009E0486" w:rsidRDefault="009E0486" w:rsidP="009E0486">
            <w:pPr>
              <w:rPr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11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3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Слово в языке и речи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E0486">
              <w:rPr>
                <w:i/>
                <w:iCs/>
                <w:sz w:val="24"/>
                <w:szCs w:val="24"/>
              </w:rPr>
              <w:t xml:space="preserve">Урок памяти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«День освобождения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Ленинграда от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фашистской блокады». </w:t>
            </w:r>
          </w:p>
          <w:p w:rsidR="009E0486" w:rsidRPr="009E0486" w:rsidRDefault="009E0486" w:rsidP="009E0486">
            <w:pPr>
              <w:rPr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i/>
                <w:iCs/>
                <w:sz w:val="24"/>
                <w:szCs w:val="24"/>
              </w:rPr>
              <w:t>Интеллектуальные интернет – конкурсы («</w:t>
            </w:r>
            <w:proofErr w:type="spellStart"/>
            <w:r w:rsidRPr="009E0486">
              <w:rPr>
                <w:i/>
                <w:iCs/>
                <w:sz w:val="24"/>
                <w:szCs w:val="24"/>
              </w:rPr>
              <w:t>Учи.Ру</w:t>
            </w:r>
            <w:proofErr w:type="spellEnd"/>
            <w:r w:rsidRPr="009E0486">
              <w:rPr>
                <w:i/>
                <w:iCs/>
                <w:sz w:val="24"/>
                <w:szCs w:val="24"/>
              </w:rPr>
              <w:t>»)</w:t>
            </w:r>
            <w:r w:rsidRPr="009E0486">
              <w:rPr>
                <w:rFonts w:ascii="Arial Narrow" w:hAnsi="Arial Narrow"/>
                <w:i/>
                <w:iCs/>
                <w:sz w:val="23"/>
                <w:szCs w:val="23"/>
              </w:rPr>
              <w:t xml:space="preserve">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rPr>
                <w:b/>
                <w:bCs/>
                <w:sz w:val="24"/>
                <w:szCs w:val="24"/>
                <w:lang w:eastAsia="ar-SA"/>
              </w:rPr>
            </w:pPr>
          </w:p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rPr>
                <w:b/>
                <w:bCs/>
                <w:sz w:val="24"/>
                <w:szCs w:val="24"/>
                <w:lang w:eastAsia="ar-SA"/>
              </w:rPr>
            </w:pPr>
          </w:p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</w:p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Состав слова </w:t>
            </w:r>
          </w:p>
        </w:tc>
        <w:tc>
          <w:tcPr>
            <w:tcW w:w="4678" w:type="dxa"/>
          </w:tcPr>
          <w:p w:rsidR="009E0486" w:rsidRDefault="009E0486" w:rsidP="009E0486">
            <w:pPr>
              <w:shd w:val="clear" w:color="auto" w:fill="FFFFFF"/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Урок дидактиче</w:t>
            </w:r>
            <w:r w:rsidR="00540FF1">
              <w:rPr>
                <w:sz w:val="24"/>
                <w:szCs w:val="24"/>
              </w:rPr>
              <w:t>ских игр.</w:t>
            </w:r>
          </w:p>
          <w:p w:rsidR="00FD0615" w:rsidRPr="00FD0615" w:rsidRDefault="00540FF1" w:rsidP="00FD0615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sz w:val="24"/>
                <w:szCs w:val="24"/>
              </w:rPr>
              <w:t>У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становление доверительных отношений между учителем и его учениками,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способствующих позитивному восприятию учащимися требований и просьб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учителя, привлечению их внимания к обсуждаемой на уроке информации,</w:t>
            </w:r>
            <w:r w:rsidR="00FD061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FD0615" w:rsidRPr="0009269B">
              <w:rPr>
                <w:rFonts w:ascii="YS Text" w:hAnsi="YS Text"/>
                <w:color w:val="000000"/>
                <w:sz w:val="23"/>
                <w:szCs w:val="23"/>
              </w:rPr>
              <w:t>активизации их познавательной деятельности;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16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Правописание частей слова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proofErr w:type="spellStart"/>
            <w:r w:rsidRPr="009E0486">
              <w:rPr>
                <w:sz w:val="24"/>
                <w:szCs w:val="24"/>
              </w:rPr>
              <w:t>Киноуроки</w:t>
            </w:r>
            <w:proofErr w:type="spellEnd"/>
            <w:r w:rsidRPr="009E0486">
              <w:rPr>
                <w:sz w:val="24"/>
                <w:szCs w:val="24"/>
              </w:rPr>
              <w:t xml:space="preserve"> в начальной школе. </w:t>
            </w:r>
          </w:p>
          <w:p w:rsid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4"/>
                <w:szCs w:val="24"/>
              </w:rPr>
              <w:t>Урок проектной деятельности.</w:t>
            </w:r>
            <w:r w:rsidRPr="009E0486">
              <w:rPr>
                <w:color w:val="000000"/>
                <w:sz w:val="23"/>
                <w:szCs w:val="23"/>
              </w:rPr>
              <w:t xml:space="preserve"> </w:t>
            </w:r>
          </w:p>
          <w:p w:rsidR="00E615E5" w:rsidRPr="009E0486" w:rsidRDefault="00E615E5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работе и взаимодействию с другими детьми</w:t>
            </w:r>
            <w:bookmarkStart w:id="96" w:name="_GoBack"/>
            <w:bookmarkEnd w:id="96"/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</w:p>
        </w:tc>
        <w:tc>
          <w:tcPr>
            <w:tcW w:w="4678" w:type="dxa"/>
          </w:tcPr>
          <w:p w:rsidR="00540FF1" w:rsidRDefault="009E0486" w:rsidP="009E0486">
            <w:pPr>
              <w:suppressAutoHyphens/>
              <w:rPr>
                <w:sz w:val="24"/>
                <w:szCs w:val="24"/>
              </w:rPr>
            </w:pPr>
            <w:r w:rsidRPr="009E0486">
              <w:rPr>
                <w:sz w:val="24"/>
                <w:szCs w:val="24"/>
              </w:rPr>
              <w:t>Урок – сочинение Интеллектуальные интернет – конкурсы («</w:t>
            </w:r>
            <w:proofErr w:type="spellStart"/>
            <w:r w:rsidRPr="009E0486">
              <w:rPr>
                <w:sz w:val="24"/>
                <w:szCs w:val="24"/>
              </w:rPr>
              <w:t>Учи.Ру</w:t>
            </w:r>
            <w:proofErr w:type="spellEnd"/>
            <w:r w:rsidRPr="009E0486">
              <w:rPr>
                <w:sz w:val="24"/>
                <w:szCs w:val="24"/>
              </w:rPr>
              <w:t>, «</w:t>
            </w:r>
            <w:proofErr w:type="spellStart"/>
            <w:r w:rsidRPr="009E0486">
              <w:rPr>
                <w:sz w:val="24"/>
                <w:szCs w:val="24"/>
              </w:rPr>
              <w:t>Инфоурок</w:t>
            </w:r>
            <w:proofErr w:type="spellEnd"/>
            <w:r w:rsidRPr="009E0486">
              <w:rPr>
                <w:sz w:val="24"/>
                <w:szCs w:val="24"/>
              </w:rPr>
              <w:t>»)</w:t>
            </w:r>
            <w:r w:rsidR="00540FF1">
              <w:rPr>
                <w:sz w:val="24"/>
                <w:szCs w:val="24"/>
              </w:rPr>
              <w:t>.</w:t>
            </w:r>
          </w:p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sz w:val="24"/>
                <w:szCs w:val="24"/>
              </w:rPr>
              <w:t xml:space="preserve"> 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спользование воспитательных возможностей содержания учебного предмета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через демонстрацию детям примеров ответственного, гражданского поведения,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проявления человеколюбия и добросердечности, через подбор соответствующих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текстов для чтения, задач для решения, проблемных ситуаций для обсуждения в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>класс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37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прилагательное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sz w:val="23"/>
                <w:szCs w:val="23"/>
              </w:rPr>
              <w:t xml:space="preserve">Библиографический урок. </w:t>
            </w:r>
          </w:p>
          <w:p w:rsidR="00E615E5" w:rsidRDefault="009E0486" w:rsidP="009E0486">
            <w:pPr>
              <w:suppressAutoHyphens/>
              <w:rPr>
                <w:sz w:val="23"/>
                <w:szCs w:val="23"/>
              </w:rPr>
            </w:pPr>
            <w:r w:rsidRPr="009E0486">
              <w:rPr>
                <w:sz w:val="23"/>
                <w:szCs w:val="23"/>
              </w:rPr>
              <w:t>Предметные олимпиады</w:t>
            </w:r>
            <w:r w:rsidR="00E615E5">
              <w:rPr>
                <w:sz w:val="23"/>
                <w:szCs w:val="23"/>
              </w:rPr>
              <w:t>.</w:t>
            </w:r>
          </w:p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sz w:val="23"/>
                <w:szCs w:val="23"/>
              </w:rPr>
              <w:t xml:space="preserve"> 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ривлечение внимания школьников к ценностному аспекту изучаемых на уроках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явлений, организация их работы с получаемой на уроке социально значимой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информацией – инициирование ее обсуждения, высказывания учащимися своего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мнения по ее поводу, выработки своего к ней отношения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Местоимение</w:t>
            </w:r>
          </w:p>
        </w:tc>
        <w:tc>
          <w:tcPr>
            <w:tcW w:w="4678" w:type="dxa"/>
          </w:tcPr>
          <w:p w:rsidR="00540FF1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>Проектный урок</w:t>
            </w:r>
            <w:r w:rsidR="00540FF1">
              <w:rPr>
                <w:color w:val="000000"/>
                <w:sz w:val="23"/>
                <w:szCs w:val="23"/>
              </w:rPr>
              <w:t>.</w:t>
            </w:r>
          </w:p>
          <w:p w:rsidR="00540FF1" w:rsidRPr="0009269B" w:rsidRDefault="00540FF1" w:rsidP="00540FF1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 xml:space="preserve">рамках реализации ими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lastRenderedPageBreak/>
              <w:t>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публичного</w:t>
            </w:r>
          </w:p>
          <w:p w:rsidR="009E0486" w:rsidRPr="00540FF1" w:rsidRDefault="00540FF1" w:rsidP="00540FF1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аргументирования и отстаивания своей точки зрения</w:t>
            </w:r>
            <w:r>
              <w:rPr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 xml:space="preserve">4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9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Глагол </w:t>
            </w:r>
          </w:p>
        </w:tc>
        <w:tc>
          <w:tcPr>
            <w:tcW w:w="4678" w:type="dxa"/>
          </w:tcPr>
          <w:p w:rsidR="00E615E5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Интеллектуальные интернет – конкурсы («Учи. </w:t>
            </w:r>
            <w:proofErr w:type="spellStart"/>
            <w:r w:rsidRPr="009E0486">
              <w:rPr>
                <w:color w:val="000000"/>
                <w:sz w:val="23"/>
                <w:szCs w:val="23"/>
              </w:rPr>
              <w:t>Ру</w:t>
            </w:r>
            <w:proofErr w:type="spellEnd"/>
            <w:r w:rsidRPr="009E0486">
              <w:rPr>
                <w:color w:val="000000"/>
                <w:sz w:val="23"/>
                <w:szCs w:val="23"/>
              </w:rPr>
              <w:t>», «Мега -Талант</w:t>
            </w:r>
            <w:proofErr w:type="gramStart"/>
            <w:r w:rsidRPr="009E0486">
              <w:rPr>
                <w:color w:val="000000"/>
                <w:sz w:val="23"/>
                <w:szCs w:val="23"/>
              </w:rPr>
              <w:t>» )</w:t>
            </w:r>
            <w:proofErr w:type="gramEnd"/>
            <w:r w:rsidR="00E615E5">
              <w:rPr>
                <w:color w:val="000000"/>
                <w:sz w:val="23"/>
                <w:szCs w:val="23"/>
              </w:rPr>
              <w:t>.</w:t>
            </w:r>
          </w:p>
          <w:p w:rsidR="009E0486" w:rsidRPr="009E0486" w:rsidRDefault="00E615E5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работе и взаимодействию с другими детьми</w:t>
            </w:r>
            <w:r w:rsidR="009E0486" w:rsidRPr="009E0486">
              <w:rPr>
                <w:color w:val="000000"/>
                <w:sz w:val="23"/>
                <w:szCs w:val="23"/>
              </w:rPr>
              <w:t xml:space="preserve"> </w:t>
            </w:r>
            <w:r w:rsidR="009E0486" w:rsidRPr="009E0486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26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Повторение 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sz w:val="23"/>
                <w:szCs w:val="23"/>
              </w:rPr>
              <w:t xml:space="preserve">Урок творчества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«За страницами учебников» </w:t>
            </w:r>
          </w:p>
          <w:p w:rsidR="009E0486" w:rsidRDefault="009E0486" w:rsidP="009E0486">
            <w:pPr>
              <w:suppressAutoHyphens/>
              <w:rPr>
                <w:sz w:val="23"/>
                <w:szCs w:val="23"/>
              </w:rPr>
            </w:pPr>
            <w:r w:rsidRPr="009E0486">
              <w:rPr>
                <w:sz w:val="23"/>
                <w:szCs w:val="23"/>
              </w:rPr>
              <w:t xml:space="preserve">Урок дидактических игр. </w:t>
            </w:r>
          </w:p>
          <w:p w:rsidR="00540FF1" w:rsidRPr="009E0486" w:rsidRDefault="00540FF1" w:rsidP="009E0486">
            <w:pPr>
              <w:suppressAutoHyphens/>
              <w:rPr>
                <w:b/>
                <w:sz w:val="24"/>
                <w:szCs w:val="24"/>
                <w:lang w:eastAsia="ar-SA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опыт сотрудничества и взаимной помощи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11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-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175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164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11</w:t>
            </w:r>
          </w:p>
        </w:tc>
      </w:tr>
    </w:tbl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9E0486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4 класс</w:t>
      </w:r>
    </w:p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Style w:val="af1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4678"/>
        <w:gridCol w:w="708"/>
        <w:gridCol w:w="708"/>
        <w:gridCol w:w="1277"/>
      </w:tblGrid>
      <w:tr w:rsidR="009E0486" w:rsidRPr="009E0486" w:rsidTr="009E0486">
        <w:trPr>
          <w:trHeight w:val="690"/>
        </w:trPr>
        <w:tc>
          <w:tcPr>
            <w:tcW w:w="562" w:type="dxa"/>
            <w:vMerge w:val="restart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№ п/п</w:t>
            </w:r>
          </w:p>
        </w:tc>
        <w:tc>
          <w:tcPr>
            <w:tcW w:w="1418" w:type="dxa"/>
            <w:vMerge w:val="restart"/>
          </w:tcPr>
          <w:p w:rsidR="009E0486" w:rsidRPr="009E0486" w:rsidRDefault="009E0486" w:rsidP="009E0486">
            <w:pPr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color w:val="262626" w:themeColor="text1" w:themeTint="D9"/>
                <w:sz w:val="24"/>
                <w:szCs w:val="24"/>
              </w:rPr>
              <w:t>Наименование разделов</w:t>
            </w:r>
          </w:p>
        </w:tc>
        <w:tc>
          <w:tcPr>
            <w:tcW w:w="4678" w:type="dxa"/>
            <w:vMerge w:val="restart"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sz w:val="24"/>
                <w:szCs w:val="24"/>
                <w:lang w:val="tt-RU" w:eastAsia="ar-SA"/>
              </w:rPr>
              <w:t xml:space="preserve"> </w:t>
            </w:r>
            <w:r w:rsidRPr="009E0486">
              <w:rPr>
                <w:b/>
                <w:sz w:val="24"/>
                <w:szCs w:val="24"/>
              </w:rPr>
              <w:t>Модуль воспитательной программы</w:t>
            </w:r>
          </w:p>
        </w:tc>
        <w:tc>
          <w:tcPr>
            <w:tcW w:w="708" w:type="dxa"/>
            <w:vMerge w:val="restart"/>
          </w:tcPr>
          <w:p w:rsidR="009E0486" w:rsidRPr="009E0486" w:rsidRDefault="009E0486" w:rsidP="009E0486">
            <w:pPr>
              <w:jc w:val="center"/>
              <w:rPr>
                <w:sz w:val="24"/>
                <w:szCs w:val="24"/>
                <w:lang w:val="en-US"/>
              </w:rPr>
            </w:pPr>
            <w:r w:rsidRPr="009E0486">
              <w:rPr>
                <w:b/>
                <w:sz w:val="24"/>
                <w:szCs w:val="24"/>
              </w:rPr>
              <w:t>Всего  часов</w:t>
            </w:r>
          </w:p>
        </w:tc>
        <w:tc>
          <w:tcPr>
            <w:tcW w:w="1985" w:type="dxa"/>
            <w:gridSpan w:val="2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В том числе на:</w:t>
            </w:r>
          </w:p>
        </w:tc>
      </w:tr>
      <w:tr w:rsidR="009E0486" w:rsidRPr="009E0486" w:rsidTr="009E0486">
        <w:trPr>
          <w:trHeight w:val="690"/>
        </w:trPr>
        <w:tc>
          <w:tcPr>
            <w:tcW w:w="562" w:type="dxa"/>
            <w:vMerge/>
          </w:tcPr>
          <w:p w:rsidR="009E0486" w:rsidRPr="009E0486" w:rsidRDefault="009E0486" w:rsidP="009E0486">
            <w:pPr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9E0486" w:rsidRPr="009E0486" w:rsidRDefault="009E0486" w:rsidP="009E0486">
            <w:pPr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9E0486" w:rsidRPr="009E0486" w:rsidRDefault="009E0486" w:rsidP="009E0486">
            <w:pPr>
              <w:shd w:val="clear" w:color="auto" w:fill="FFFFFF"/>
              <w:suppressAutoHyphens/>
              <w:ind w:left="102" w:right="101"/>
              <w:jc w:val="center"/>
              <w:rPr>
                <w:b/>
                <w:sz w:val="24"/>
                <w:szCs w:val="24"/>
                <w:lang w:val="tt-RU" w:eastAsia="ar-SA"/>
              </w:rPr>
            </w:pPr>
          </w:p>
        </w:tc>
        <w:tc>
          <w:tcPr>
            <w:tcW w:w="708" w:type="dxa"/>
            <w:vMerge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уроки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jc w:val="center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уроки контрольного характера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rPr>
                <w:b/>
                <w:iCs/>
                <w:sz w:val="24"/>
                <w:szCs w:val="24"/>
              </w:rPr>
            </w:pPr>
            <w:r w:rsidRPr="009E0486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Повторение 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46"/>
            </w:tblGrid>
            <w:tr w:rsidR="009E0486" w:rsidRPr="009E0486" w:rsidTr="009E0486">
              <w:trPr>
                <w:trHeight w:val="937"/>
              </w:trPr>
              <w:tc>
                <w:tcPr>
                  <w:tcW w:w="4246" w:type="dxa"/>
                </w:tcPr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День Знаний. </w:t>
                  </w:r>
                </w:p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Музейное занятие. </w:t>
                  </w:r>
                </w:p>
                <w:p w:rsidR="00B67552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Интеллектуальные интернет – конкурсы («Учи. </w:t>
                  </w:r>
                  <w:proofErr w:type="spellStart"/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Ру</w:t>
                  </w:r>
                  <w:proofErr w:type="spellEnd"/>
                  <w:r w:rsidRPr="009E048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»)</w:t>
                  </w:r>
                  <w:r w:rsidR="00B67552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</w:p>
                <w:p w:rsidR="009E0486" w:rsidRPr="009E0486" w:rsidRDefault="009E0486" w:rsidP="009E048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E048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</w:t>
                  </w:r>
                  <w:r w:rsidR="00B67552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П</w:t>
                  </w:r>
                  <w:r w:rsidR="00B67552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обуждение школьников соблюдать на уроке общепринятые нормы поведения,</w:t>
                  </w:r>
                  <w:r w:rsidR="00B67552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</w:t>
                  </w:r>
                  <w:r w:rsidR="00B67552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правила общения со старшими (учителями) и сверстниками </w:t>
                  </w:r>
                  <w:r w:rsidR="00B67552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lastRenderedPageBreak/>
                    <w:t>(школьниками),</w:t>
                  </w:r>
                  <w:r w:rsidR="00B67552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 xml:space="preserve"> п</w:t>
                  </w:r>
                  <w:r w:rsidR="00B67552" w:rsidRPr="0009269B">
                    <w:rPr>
                      <w:rFonts w:ascii="YS Text" w:eastAsia="Times New Roman" w:hAnsi="YS Text" w:cs="Times New Roman"/>
                      <w:color w:val="000000"/>
                      <w:sz w:val="23"/>
                      <w:szCs w:val="23"/>
                      <w:lang w:eastAsia="ru-RU"/>
                    </w:rPr>
                    <w:t>ринципы учебной дисциплины и самоорганизации</w:t>
                  </w:r>
                </w:p>
              </w:tc>
            </w:tr>
          </w:tbl>
          <w:p w:rsidR="009E0486" w:rsidRPr="009E0486" w:rsidRDefault="009E0486" w:rsidP="009E0486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11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Предложение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rFonts w:eastAsia="Calibri"/>
                <w:spacing w:val="9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«День толерантности». 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Всемирный день приветствий. </w:t>
            </w:r>
          </w:p>
          <w:p w:rsidR="00540FF1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Дня народного единства. Интеллектуальные интернет – конкурсы («Учи. </w:t>
            </w:r>
            <w:proofErr w:type="spellStart"/>
            <w:r w:rsidRPr="009E0486">
              <w:rPr>
                <w:color w:val="000000"/>
                <w:sz w:val="24"/>
                <w:szCs w:val="24"/>
              </w:rPr>
              <w:t>Ру</w:t>
            </w:r>
            <w:proofErr w:type="spellEnd"/>
            <w:r w:rsidRPr="009E0486">
              <w:rPr>
                <w:color w:val="000000"/>
                <w:sz w:val="24"/>
                <w:szCs w:val="24"/>
              </w:rPr>
              <w:t>»)</w:t>
            </w:r>
            <w:r w:rsidR="00540FF1">
              <w:rPr>
                <w:color w:val="000000"/>
                <w:sz w:val="24"/>
                <w:szCs w:val="24"/>
              </w:rPr>
              <w:t>.</w:t>
            </w:r>
          </w:p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 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>И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спользование воспитательных возможностей содержания учебного предмета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через демонстрацию детям примеров ответственного, гражданского поведения,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проявления человеколюбия и добросердечности, через подбор соответствующих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текстов для чтения, задач для решения, проблемных ситуаций для обсуждения в</w:t>
            </w:r>
            <w:r w:rsidR="00540FF1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540FF1" w:rsidRPr="0009269B">
              <w:rPr>
                <w:rFonts w:ascii="YS Text" w:hAnsi="YS Text"/>
                <w:color w:val="000000"/>
                <w:sz w:val="23"/>
                <w:szCs w:val="23"/>
              </w:rPr>
              <w:t>классе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Слово в языке и речи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Урок – сочинение. </w:t>
            </w:r>
          </w:p>
          <w:p w:rsid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4"/>
                <w:szCs w:val="24"/>
              </w:rPr>
              <w:t xml:space="preserve">Предметные олимпиады. Интеллектуальные интернет – конкурсы («Учи. </w:t>
            </w:r>
            <w:proofErr w:type="spellStart"/>
            <w:r w:rsidRPr="009E0486">
              <w:rPr>
                <w:color w:val="000000"/>
                <w:sz w:val="24"/>
                <w:szCs w:val="24"/>
              </w:rPr>
              <w:t>Ру</w:t>
            </w:r>
            <w:proofErr w:type="spellEnd"/>
            <w:r w:rsidRPr="009E0486">
              <w:rPr>
                <w:color w:val="000000"/>
                <w:sz w:val="24"/>
                <w:szCs w:val="24"/>
              </w:rPr>
              <w:t>»</w:t>
            </w:r>
            <w:r w:rsidRPr="009E0486">
              <w:rPr>
                <w:color w:val="000000"/>
                <w:sz w:val="23"/>
                <w:szCs w:val="23"/>
              </w:rPr>
              <w:t>)</w:t>
            </w:r>
          </w:p>
          <w:p w:rsidR="00E615E5" w:rsidRPr="009E0486" w:rsidRDefault="00E615E5" w:rsidP="009E04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работе и взаимодействию с другими детьми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существительное</w:t>
            </w:r>
          </w:p>
        </w:tc>
        <w:tc>
          <w:tcPr>
            <w:tcW w:w="4678" w:type="dxa"/>
          </w:tcPr>
          <w:p w:rsidR="009E0486" w:rsidRDefault="009E0486" w:rsidP="009E0486">
            <w:pPr>
              <w:jc w:val="both"/>
              <w:rPr>
                <w:rFonts w:ascii="Calibri" w:eastAsia="Calibri" w:hAnsi="Calibri"/>
                <w:sz w:val="23"/>
                <w:szCs w:val="23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День ручного письма. Интеллектуальные интернет – конкурсы («Учи. </w:t>
            </w:r>
            <w:proofErr w:type="spellStart"/>
            <w:r w:rsidRPr="009E0486">
              <w:rPr>
                <w:rFonts w:eastAsia="Calibri"/>
                <w:sz w:val="24"/>
                <w:szCs w:val="24"/>
              </w:rPr>
              <w:t>Ру</w:t>
            </w:r>
            <w:proofErr w:type="spellEnd"/>
            <w:r w:rsidRPr="009E0486">
              <w:rPr>
                <w:rFonts w:eastAsia="Calibri"/>
                <w:sz w:val="24"/>
                <w:szCs w:val="24"/>
              </w:rPr>
              <w:t>»)</w:t>
            </w:r>
            <w:r w:rsidR="00540FF1">
              <w:rPr>
                <w:rFonts w:ascii="Calibri" w:eastAsia="Calibri" w:hAnsi="Calibri"/>
                <w:sz w:val="23"/>
                <w:szCs w:val="23"/>
              </w:rPr>
              <w:t>.</w:t>
            </w:r>
          </w:p>
          <w:p w:rsidR="00B67552" w:rsidRPr="00B67552" w:rsidRDefault="00540FF1" w:rsidP="00B67552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Calibri" w:eastAsia="Calibri" w:hAnsi="Calibri"/>
                <w:sz w:val="23"/>
                <w:szCs w:val="23"/>
              </w:rPr>
              <w:t>У</w:t>
            </w:r>
            <w:r w:rsidR="00B67552" w:rsidRPr="0009269B">
              <w:rPr>
                <w:rFonts w:ascii="YS Text" w:hAnsi="YS Text"/>
                <w:color w:val="000000"/>
                <w:sz w:val="23"/>
                <w:szCs w:val="23"/>
              </w:rPr>
              <w:t>становление доверительных отношений между учителем и его учениками,</w:t>
            </w:r>
            <w:r w:rsidR="00B67552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B67552" w:rsidRPr="0009269B">
              <w:rPr>
                <w:rFonts w:ascii="YS Text" w:hAnsi="YS Text"/>
                <w:color w:val="000000"/>
                <w:sz w:val="23"/>
                <w:szCs w:val="23"/>
              </w:rPr>
              <w:t>способствующих позитивному восприятию учащимися требований и просьб</w:t>
            </w:r>
            <w:r w:rsidR="00B67552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B67552" w:rsidRPr="0009269B">
              <w:rPr>
                <w:rFonts w:ascii="YS Text" w:hAnsi="YS Text"/>
                <w:color w:val="000000"/>
                <w:sz w:val="23"/>
                <w:szCs w:val="23"/>
              </w:rPr>
              <w:t>учителя, привлечению их внимания к обсуждаемой на уроке информации,</w:t>
            </w:r>
            <w:r w:rsidR="00B67552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B67552" w:rsidRPr="0009269B">
              <w:rPr>
                <w:rFonts w:ascii="YS Text" w:hAnsi="YS Text"/>
                <w:color w:val="000000"/>
                <w:sz w:val="23"/>
                <w:szCs w:val="23"/>
              </w:rPr>
              <w:t>активизации</w:t>
            </w:r>
            <w:r w:rsidR="00B67552">
              <w:rPr>
                <w:rFonts w:ascii="YS Text" w:hAnsi="YS Text"/>
                <w:color w:val="000000"/>
                <w:sz w:val="23"/>
                <w:szCs w:val="23"/>
              </w:rPr>
              <w:t xml:space="preserve"> их познавательной деятельности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42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 прилагательное</w:t>
            </w:r>
          </w:p>
        </w:tc>
        <w:tc>
          <w:tcPr>
            <w:tcW w:w="4678" w:type="dxa"/>
          </w:tcPr>
          <w:p w:rsidR="00E615E5" w:rsidRDefault="009E0486" w:rsidP="009E0486">
            <w:pPr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Урок – сочинение. Интеллектуальные интернет – конкурсы («Учи. </w:t>
            </w:r>
            <w:proofErr w:type="spellStart"/>
            <w:r w:rsidRPr="009E0486">
              <w:rPr>
                <w:rFonts w:eastAsia="Calibri"/>
                <w:sz w:val="24"/>
                <w:szCs w:val="24"/>
              </w:rPr>
              <w:t>Ру</w:t>
            </w:r>
            <w:proofErr w:type="spellEnd"/>
            <w:r w:rsidRPr="009E0486">
              <w:rPr>
                <w:rFonts w:eastAsia="Calibri"/>
                <w:sz w:val="24"/>
                <w:szCs w:val="24"/>
              </w:rPr>
              <w:t>»)</w:t>
            </w:r>
            <w:r w:rsidR="00E615E5">
              <w:rPr>
                <w:rFonts w:eastAsia="Calibri"/>
                <w:sz w:val="24"/>
                <w:szCs w:val="24"/>
              </w:rPr>
              <w:t>.</w:t>
            </w:r>
          </w:p>
          <w:p w:rsidR="009E0486" w:rsidRPr="009E0486" w:rsidRDefault="009E0486" w:rsidP="009E0486">
            <w:pPr>
              <w:rPr>
                <w:rFonts w:eastAsia="Calibri"/>
                <w:sz w:val="24"/>
                <w:szCs w:val="24"/>
              </w:rPr>
            </w:pPr>
            <w:r w:rsidRPr="009E0486">
              <w:rPr>
                <w:rFonts w:ascii="Calibri" w:eastAsia="Calibri" w:hAnsi="Calibri"/>
                <w:sz w:val="23"/>
                <w:szCs w:val="23"/>
              </w:rPr>
              <w:t xml:space="preserve"> 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>П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ривлечение внимания школьников к ценностному аспекту изучаемых на уроках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явлений, организация их работы с получаемой на уроке социально значимой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информацией – инициирование ее обсуждения, высказывания учащимися своего</w:t>
            </w:r>
            <w:r w:rsidR="00E615E5"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="00E615E5" w:rsidRPr="0009269B">
              <w:rPr>
                <w:rFonts w:ascii="YS Text" w:hAnsi="YS Text"/>
                <w:color w:val="000000"/>
                <w:sz w:val="23"/>
                <w:szCs w:val="23"/>
              </w:rPr>
              <w:t>мнения по ее поводу, выработки своего к ней отношения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Местоимение</w:t>
            </w:r>
          </w:p>
        </w:tc>
        <w:tc>
          <w:tcPr>
            <w:tcW w:w="4678" w:type="dxa"/>
          </w:tcPr>
          <w:p w:rsidR="009E0486" w:rsidRDefault="009E0486" w:rsidP="009E0486">
            <w:pPr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Урок проектной деятельности. Интеллектуальные </w:t>
            </w:r>
            <w:r w:rsidR="00E615E5">
              <w:rPr>
                <w:rFonts w:eastAsia="Calibri"/>
                <w:sz w:val="24"/>
                <w:szCs w:val="24"/>
              </w:rPr>
              <w:t xml:space="preserve">интернет – конкурсы («Учи. </w:t>
            </w:r>
            <w:proofErr w:type="spellStart"/>
            <w:r w:rsidR="00E615E5">
              <w:rPr>
                <w:rFonts w:eastAsia="Calibri"/>
                <w:sz w:val="24"/>
                <w:szCs w:val="24"/>
              </w:rPr>
              <w:t>Ру</w:t>
            </w:r>
            <w:proofErr w:type="spellEnd"/>
            <w:r w:rsidR="00E615E5">
              <w:rPr>
                <w:rFonts w:eastAsia="Calibri"/>
                <w:sz w:val="24"/>
                <w:szCs w:val="24"/>
              </w:rPr>
              <w:t>»).</w:t>
            </w:r>
          </w:p>
          <w:p w:rsidR="00E615E5" w:rsidRPr="009E0486" w:rsidRDefault="00E615E5" w:rsidP="009E0486">
            <w:pPr>
              <w:rPr>
                <w:rFonts w:eastAsia="Calibri"/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lastRenderedPageBreak/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работе и взаимодействию с другими детьми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 xml:space="preserve">10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lastRenderedPageBreak/>
              <w:t>7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Глагол 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Урок открытых мыслей. </w:t>
            </w:r>
          </w:p>
          <w:p w:rsidR="00540FF1" w:rsidRDefault="009E0486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 w:rsidRPr="009E0486">
              <w:rPr>
                <w:rFonts w:eastAsia="Calibri"/>
                <w:sz w:val="24"/>
                <w:szCs w:val="24"/>
              </w:rPr>
              <w:t xml:space="preserve">Урок дидактических игр. </w:t>
            </w:r>
          </w:p>
          <w:p w:rsidR="00540FF1" w:rsidRPr="009E0486" w:rsidRDefault="00540FF1" w:rsidP="009E0486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33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E0486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Повторение 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>Урок творчества</w:t>
            </w:r>
          </w:p>
          <w:p w:rsidR="009E0486" w:rsidRDefault="009E0486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E0486">
              <w:rPr>
                <w:color w:val="000000"/>
                <w:sz w:val="23"/>
                <w:szCs w:val="23"/>
              </w:rPr>
              <w:t xml:space="preserve">«За страницами учебника» Интеллектуальные интернет – конкурсы («Учи. </w:t>
            </w:r>
            <w:proofErr w:type="spellStart"/>
            <w:r w:rsidRPr="009E0486">
              <w:rPr>
                <w:color w:val="000000"/>
                <w:sz w:val="23"/>
                <w:szCs w:val="23"/>
              </w:rPr>
              <w:t>Ру</w:t>
            </w:r>
            <w:proofErr w:type="spellEnd"/>
            <w:r w:rsidRPr="009E0486">
              <w:rPr>
                <w:color w:val="000000"/>
                <w:sz w:val="23"/>
                <w:szCs w:val="23"/>
              </w:rPr>
              <w:t>»)</w:t>
            </w:r>
            <w:r w:rsidR="00540FF1">
              <w:rPr>
                <w:color w:val="000000"/>
                <w:sz w:val="23"/>
                <w:szCs w:val="23"/>
              </w:rPr>
              <w:t>.</w:t>
            </w:r>
          </w:p>
          <w:p w:rsidR="00540FF1" w:rsidRPr="009E0486" w:rsidRDefault="00540FF1" w:rsidP="009E0486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</w:rPr>
              <w:t>опыт сотрудничества и взаимной помощи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 xml:space="preserve">18 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9E0486" w:rsidRPr="009E0486" w:rsidTr="009E0486">
        <w:tc>
          <w:tcPr>
            <w:tcW w:w="562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</w:p>
        </w:tc>
        <w:tc>
          <w:tcPr>
            <w:tcW w:w="1418" w:type="dxa"/>
          </w:tcPr>
          <w:p w:rsidR="009E0486" w:rsidRPr="009E0486" w:rsidRDefault="009E0486" w:rsidP="009E048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E048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678" w:type="dxa"/>
          </w:tcPr>
          <w:p w:rsidR="009E0486" w:rsidRPr="009E0486" w:rsidRDefault="009E0486" w:rsidP="009E0486">
            <w:pPr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175</w:t>
            </w:r>
          </w:p>
        </w:tc>
        <w:tc>
          <w:tcPr>
            <w:tcW w:w="708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165</w:t>
            </w:r>
          </w:p>
        </w:tc>
        <w:tc>
          <w:tcPr>
            <w:tcW w:w="1277" w:type="dxa"/>
          </w:tcPr>
          <w:p w:rsidR="009E0486" w:rsidRPr="009E0486" w:rsidRDefault="009E0486" w:rsidP="009E0486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9E0486">
              <w:rPr>
                <w:b/>
                <w:bCs/>
                <w:sz w:val="24"/>
                <w:szCs w:val="24"/>
                <w:lang w:eastAsia="ar-SA"/>
              </w:rPr>
              <w:t>10</w:t>
            </w:r>
          </w:p>
        </w:tc>
      </w:tr>
    </w:tbl>
    <w:p w:rsidR="009E0486" w:rsidRPr="009E0486" w:rsidRDefault="009E0486" w:rsidP="009E04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spacing w:after="0" w:line="240" w:lineRule="auto"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9E0486" w:rsidRPr="009E0486" w:rsidRDefault="009E0486" w:rsidP="009E04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111" w:rsidRPr="001E07C1" w:rsidRDefault="00D53111" w:rsidP="00D53111">
      <w:pPr>
        <w:pStyle w:val="a5"/>
        <w:spacing w:after="0" w:line="240" w:lineRule="auto"/>
        <w:ind w:left="1003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Default="00D01A1C"/>
    <w:p w:rsidR="00D01A1C" w:rsidRPr="00B67552" w:rsidRDefault="009E0486" w:rsidP="00B67552">
      <w:pPr>
        <w:widowControl w:val="0"/>
        <w:tabs>
          <w:tab w:val="left" w:pos="461"/>
          <w:tab w:val="left" w:pos="463"/>
          <w:tab w:val="left" w:pos="1461"/>
          <w:tab w:val="left" w:pos="2454"/>
          <w:tab w:val="left" w:pos="4104"/>
          <w:tab w:val="left" w:pos="4413"/>
          <w:tab w:val="left" w:pos="5473"/>
          <w:tab w:val="left" w:pos="6615"/>
          <w:tab w:val="left" w:pos="8178"/>
          <w:tab w:val="left" w:pos="9459"/>
        </w:tabs>
        <w:autoSpaceDE w:val="0"/>
        <w:autoSpaceDN w:val="0"/>
        <w:spacing w:before="4" w:after="0" w:line="237" w:lineRule="auto"/>
        <w:ind w:right="852"/>
        <w:rPr>
          <w:rFonts w:ascii="Times New Roman" w:hAnsi="Times New Roman"/>
          <w:sz w:val="24"/>
          <w:szCs w:val="24"/>
        </w:rPr>
      </w:pPr>
      <w:r w:rsidRPr="00B67552">
        <w:rPr>
          <w:rFonts w:ascii="Times New Roman" w:hAnsi="Times New Roman"/>
          <w:sz w:val="24"/>
          <w:szCs w:val="24"/>
        </w:rPr>
        <w:t xml:space="preserve"> </w:t>
      </w:r>
    </w:p>
    <w:p w:rsidR="00D01A1C" w:rsidRPr="00D01A1C" w:rsidRDefault="00D01A1C" w:rsidP="00D01A1C">
      <w:pPr>
        <w:widowControl w:val="0"/>
        <w:tabs>
          <w:tab w:val="left" w:pos="461"/>
          <w:tab w:val="left" w:pos="463"/>
        </w:tabs>
        <w:autoSpaceDE w:val="0"/>
        <w:autoSpaceDN w:val="0"/>
        <w:spacing w:after="0" w:line="293" w:lineRule="exact"/>
        <w:ind w:left="462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D01A1C" w:rsidRDefault="00D01A1C"/>
    <w:sectPr w:rsidR="00D01A1C" w:rsidSect="009E0486">
      <w:footerReference w:type="default" r:id="rId9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F77" w:rsidRDefault="00BD1F77" w:rsidP="009E0486">
      <w:pPr>
        <w:spacing w:after="0" w:line="240" w:lineRule="auto"/>
      </w:pPr>
      <w:r>
        <w:separator/>
      </w:r>
    </w:p>
  </w:endnote>
  <w:endnote w:type="continuationSeparator" w:id="0">
    <w:p w:rsidR="00BD1F77" w:rsidRDefault="00BD1F77" w:rsidP="009E0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0486" w:rsidRDefault="009E048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F77" w:rsidRDefault="00BD1F77" w:rsidP="009E0486">
      <w:pPr>
        <w:spacing w:after="0" w:line="240" w:lineRule="auto"/>
      </w:pPr>
      <w:r>
        <w:separator/>
      </w:r>
    </w:p>
  </w:footnote>
  <w:footnote w:type="continuationSeparator" w:id="0">
    <w:p w:rsidR="00BD1F77" w:rsidRDefault="00BD1F77" w:rsidP="009E04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81663"/>
    <w:multiLevelType w:val="hybridMultilevel"/>
    <w:tmpl w:val="9A589C2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A1FCC14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231F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F35DD"/>
    <w:multiLevelType w:val="hybridMultilevel"/>
    <w:tmpl w:val="4D02B604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0AC9740F"/>
    <w:multiLevelType w:val="hybridMultilevel"/>
    <w:tmpl w:val="50BCAD3A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15E10A91"/>
    <w:multiLevelType w:val="hybridMultilevel"/>
    <w:tmpl w:val="348C5A60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 w15:restartNumberingAfterBreak="0">
    <w:nsid w:val="178215EF"/>
    <w:multiLevelType w:val="hybridMultilevel"/>
    <w:tmpl w:val="3DA2C7C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C1C63"/>
    <w:multiLevelType w:val="hybridMultilevel"/>
    <w:tmpl w:val="6442B9EC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1F5B10C2"/>
    <w:multiLevelType w:val="hybridMultilevel"/>
    <w:tmpl w:val="40B4A5DE"/>
    <w:lvl w:ilvl="0" w:tplc="A68A879C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AD6D358">
      <w:numFmt w:val="bullet"/>
      <w:lvlText w:val=""/>
      <w:lvlJc w:val="left"/>
      <w:pPr>
        <w:ind w:left="46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4408B8E">
      <w:numFmt w:val="bullet"/>
      <w:lvlText w:val="•"/>
      <w:lvlJc w:val="left"/>
      <w:pPr>
        <w:ind w:left="1754" w:hanging="708"/>
      </w:pPr>
      <w:rPr>
        <w:rFonts w:hint="default"/>
        <w:lang w:val="ru-RU" w:eastAsia="en-US" w:bidi="ar-SA"/>
      </w:rPr>
    </w:lvl>
    <w:lvl w:ilvl="3" w:tplc="2A1A99D4">
      <w:numFmt w:val="bullet"/>
      <w:lvlText w:val="•"/>
      <w:lvlJc w:val="left"/>
      <w:pPr>
        <w:ind w:left="2868" w:hanging="708"/>
      </w:pPr>
      <w:rPr>
        <w:rFonts w:hint="default"/>
        <w:lang w:val="ru-RU" w:eastAsia="en-US" w:bidi="ar-SA"/>
      </w:rPr>
    </w:lvl>
    <w:lvl w:ilvl="4" w:tplc="06B80D30">
      <w:numFmt w:val="bullet"/>
      <w:lvlText w:val="•"/>
      <w:lvlJc w:val="left"/>
      <w:pPr>
        <w:ind w:left="3982" w:hanging="708"/>
      </w:pPr>
      <w:rPr>
        <w:rFonts w:hint="default"/>
        <w:lang w:val="ru-RU" w:eastAsia="en-US" w:bidi="ar-SA"/>
      </w:rPr>
    </w:lvl>
    <w:lvl w:ilvl="5" w:tplc="6F5EDD12">
      <w:numFmt w:val="bullet"/>
      <w:lvlText w:val="•"/>
      <w:lvlJc w:val="left"/>
      <w:pPr>
        <w:ind w:left="5096" w:hanging="708"/>
      </w:pPr>
      <w:rPr>
        <w:rFonts w:hint="default"/>
        <w:lang w:val="ru-RU" w:eastAsia="en-US" w:bidi="ar-SA"/>
      </w:rPr>
    </w:lvl>
    <w:lvl w:ilvl="6" w:tplc="78F00532">
      <w:numFmt w:val="bullet"/>
      <w:lvlText w:val="•"/>
      <w:lvlJc w:val="left"/>
      <w:pPr>
        <w:ind w:left="6210" w:hanging="708"/>
      </w:pPr>
      <w:rPr>
        <w:rFonts w:hint="default"/>
        <w:lang w:val="ru-RU" w:eastAsia="en-US" w:bidi="ar-SA"/>
      </w:rPr>
    </w:lvl>
    <w:lvl w:ilvl="7" w:tplc="AB06A482">
      <w:numFmt w:val="bullet"/>
      <w:lvlText w:val="•"/>
      <w:lvlJc w:val="left"/>
      <w:pPr>
        <w:ind w:left="7324" w:hanging="708"/>
      </w:pPr>
      <w:rPr>
        <w:rFonts w:hint="default"/>
        <w:lang w:val="ru-RU" w:eastAsia="en-US" w:bidi="ar-SA"/>
      </w:rPr>
    </w:lvl>
    <w:lvl w:ilvl="8" w:tplc="AF9A20A4">
      <w:numFmt w:val="bullet"/>
      <w:lvlText w:val="•"/>
      <w:lvlJc w:val="left"/>
      <w:pPr>
        <w:ind w:left="8438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2335611E"/>
    <w:multiLevelType w:val="hybridMultilevel"/>
    <w:tmpl w:val="181C5DD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DC1028"/>
    <w:multiLevelType w:val="hybridMultilevel"/>
    <w:tmpl w:val="03EA953E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 w15:restartNumberingAfterBreak="0">
    <w:nsid w:val="2E00038B"/>
    <w:multiLevelType w:val="hybridMultilevel"/>
    <w:tmpl w:val="3244D89E"/>
    <w:lvl w:ilvl="0" w:tplc="B02E6EF4">
      <w:start w:val="1"/>
      <w:numFmt w:val="bullet"/>
      <w:lvlText w:val="–"/>
      <w:lvlJc w:val="left"/>
      <w:pPr>
        <w:ind w:left="964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10" w15:restartNumberingAfterBreak="0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F44138"/>
    <w:multiLevelType w:val="hybridMultilevel"/>
    <w:tmpl w:val="93CC75D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62456B"/>
    <w:multiLevelType w:val="hybridMultilevel"/>
    <w:tmpl w:val="AA5624B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3323C"/>
    <w:multiLevelType w:val="hybridMultilevel"/>
    <w:tmpl w:val="D72C388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4" w15:restartNumberingAfterBreak="0">
    <w:nsid w:val="4B42581F"/>
    <w:multiLevelType w:val="hybridMultilevel"/>
    <w:tmpl w:val="C85C2374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B3459"/>
    <w:multiLevelType w:val="hybridMultilevel"/>
    <w:tmpl w:val="EE58433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F4789"/>
    <w:multiLevelType w:val="hybridMultilevel"/>
    <w:tmpl w:val="1E3A202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E82936"/>
    <w:multiLevelType w:val="hybridMultilevel"/>
    <w:tmpl w:val="64E8AD58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A21BD7"/>
    <w:multiLevelType w:val="hybridMultilevel"/>
    <w:tmpl w:val="70E694D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9" w15:restartNumberingAfterBreak="0">
    <w:nsid w:val="5C39438B"/>
    <w:multiLevelType w:val="hybridMultilevel"/>
    <w:tmpl w:val="FCDC09AE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8103C0"/>
    <w:multiLevelType w:val="hybridMultilevel"/>
    <w:tmpl w:val="06F65F2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3147F8"/>
    <w:multiLevelType w:val="hybridMultilevel"/>
    <w:tmpl w:val="929A95B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2" w15:restartNumberingAfterBreak="0">
    <w:nsid w:val="6C386FDA"/>
    <w:multiLevelType w:val="hybridMultilevel"/>
    <w:tmpl w:val="B4D60EC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093D08"/>
    <w:multiLevelType w:val="hybridMultilevel"/>
    <w:tmpl w:val="25488B36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4" w15:restartNumberingAfterBreak="0">
    <w:nsid w:val="74BF16D5"/>
    <w:multiLevelType w:val="hybridMultilevel"/>
    <w:tmpl w:val="3D203D5E"/>
    <w:lvl w:ilvl="0" w:tplc="F34060C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5" w15:restartNumberingAfterBreak="0">
    <w:nsid w:val="75336E49"/>
    <w:multiLevelType w:val="hybridMultilevel"/>
    <w:tmpl w:val="7F24074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22"/>
  </w:num>
  <w:num w:numId="5">
    <w:abstractNumId w:val="7"/>
  </w:num>
  <w:num w:numId="6">
    <w:abstractNumId w:val="4"/>
  </w:num>
  <w:num w:numId="7">
    <w:abstractNumId w:val="12"/>
  </w:num>
  <w:num w:numId="8">
    <w:abstractNumId w:val="20"/>
  </w:num>
  <w:num w:numId="9">
    <w:abstractNumId w:val="16"/>
  </w:num>
  <w:num w:numId="10">
    <w:abstractNumId w:val="17"/>
  </w:num>
  <w:num w:numId="11">
    <w:abstractNumId w:val="25"/>
  </w:num>
  <w:num w:numId="12">
    <w:abstractNumId w:val="15"/>
  </w:num>
  <w:num w:numId="13">
    <w:abstractNumId w:val="10"/>
  </w:num>
  <w:num w:numId="14">
    <w:abstractNumId w:val="9"/>
  </w:num>
  <w:num w:numId="15">
    <w:abstractNumId w:val="19"/>
  </w:num>
  <w:num w:numId="16">
    <w:abstractNumId w:val="14"/>
  </w:num>
  <w:num w:numId="17">
    <w:abstractNumId w:val="21"/>
  </w:num>
  <w:num w:numId="18">
    <w:abstractNumId w:val="1"/>
  </w:num>
  <w:num w:numId="19">
    <w:abstractNumId w:val="8"/>
  </w:num>
  <w:num w:numId="20">
    <w:abstractNumId w:val="3"/>
  </w:num>
  <w:num w:numId="21">
    <w:abstractNumId w:val="13"/>
  </w:num>
  <w:num w:numId="22">
    <w:abstractNumId w:val="2"/>
  </w:num>
  <w:num w:numId="23">
    <w:abstractNumId w:val="5"/>
  </w:num>
  <w:num w:numId="24">
    <w:abstractNumId w:val="24"/>
  </w:num>
  <w:num w:numId="25">
    <w:abstractNumId w:val="2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067"/>
    <w:rsid w:val="00131E0C"/>
    <w:rsid w:val="004B3350"/>
    <w:rsid w:val="00540FF1"/>
    <w:rsid w:val="00900651"/>
    <w:rsid w:val="009E0486"/>
    <w:rsid w:val="00B67552"/>
    <w:rsid w:val="00BD1F77"/>
    <w:rsid w:val="00D01A1C"/>
    <w:rsid w:val="00D22067"/>
    <w:rsid w:val="00D53111"/>
    <w:rsid w:val="00DB0A91"/>
    <w:rsid w:val="00E615E5"/>
    <w:rsid w:val="00F006E7"/>
    <w:rsid w:val="00FD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7742F"/>
  <w15:chartTrackingRefBased/>
  <w15:docId w15:val="{85293E95-E2AB-497C-B61D-5C170D560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01A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D01A1C"/>
    <w:pPr>
      <w:widowControl w:val="0"/>
      <w:autoSpaceDE w:val="0"/>
      <w:autoSpaceDN w:val="0"/>
      <w:spacing w:after="0" w:line="274" w:lineRule="exact"/>
      <w:ind w:left="462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D01A1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01A1C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D01A1C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5">
    <w:name w:val="List Paragraph"/>
    <w:basedOn w:val="a"/>
    <w:link w:val="a6"/>
    <w:uiPriority w:val="34"/>
    <w:qFormat/>
    <w:rsid w:val="00D01A1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 w:eastAsia="ru-RU" w:bidi="en-US"/>
    </w:rPr>
  </w:style>
  <w:style w:type="character" w:customStyle="1" w:styleId="a6">
    <w:name w:val="Абзац списка Знак"/>
    <w:link w:val="a5"/>
    <w:uiPriority w:val="34"/>
    <w:locked/>
    <w:rsid w:val="00D01A1C"/>
    <w:rPr>
      <w:rFonts w:ascii="Calibri" w:eastAsia="Times New Roman" w:hAnsi="Calibri" w:cs="Times New Roman"/>
      <w:lang w:val="en-US" w:eastAsia="ru-RU" w:bidi="en-US"/>
    </w:rPr>
  </w:style>
  <w:style w:type="character" w:customStyle="1" w:styleId="10">
    <w:name w:val="Заголовок 1 Знак"/>
    <w:basedOn w:val="a0"/>
    <w:link w:val="1"/>
    <w:uiPriority w:val="9"/>
    <w:rsid w:val="00D01A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a7">
    <w:name w:val="Основной"/>
    <w:basedOn w:val="a"/>
    <w:link w:val="a8"/>
    <w:rsid w:val="00D5311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8">
    <w:name w:val="Основной Знак"/>
    <w:link w:val="a7"/>
    <w:rsid w:val="00D5311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Буллит"/>
    <w:basedOn w:val="a7"/>
    <w:link w:val="aa"/>
    <w:rsid w:val="00D53111"/>
    <w:pPr>
      <w:ind w:firstLine="244"/>
    </w:pPr>
  </w:style>
  <w:style w:type="character" w:customStyle="1" w:styleId="aa">
    <w:name w:val="Буллит Знак"/>
    <w:link w:val="a9"/>
    <w:rsid w:val="00D5311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Буллит Курсив"/>
    <w:basedOn w:val="a9"/>
    <w:link w:val="ac"/>
    <w:uiPriority w:val="99"/>
    <w:rsid w:val="00D53111"/>
    <w:rPr>
      <w:i/>
      <w:iCs/>
    </w:rPr>
  </w:style>
  <w:style w:type="character" w:customStyle="1" w:styleId="ac">
    <w:name w:val="Буллит Курсив Знак"/>
    <w:link w:val="ab"/>
    <w:uiPriority w:val="99"/>
    <w:rsid w:val="00D53111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D53111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">
    <w:name w:val="Заг 4"/>
    <w:basedOn w:val="a"/>
    <w:rsid w:val="00D5311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d">
    <w:name w:val="header"/>
    <w:basedOn w:val="a"/>
    <w:link w:val="ae"/>
    <w:uiPriority w:val="99"/>
    <w:unhideWhenUsed/>
    <w:rsid w:val="009E04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E0486"/>
  </w:style>
  <w:style w:type="paragraph" w:styleId="af">
    <w:name w:val="footer"/>
    <w:basedOn w:val="a"/>
    <w:link w:val="af0"/>
    <w:uiPriority w:val="99"/>
    <w:unhideWhenUsed/>
    <w:rsid w:val="009E04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E0486"/>
  </w:style>
  <w:style w:type="table" w:styleId="af1">
    <w:name w:val="Table Grid"/>
    <w:basedOn w:val="a1"/>
    <w:uiPriority w:val="59"/>
    <w:rsid w:val="009E04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361DE-862F-41CD-92FB-5D5E927EB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10195</Words>
  <Characters>58116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68175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Галишина</dc:creator>
  <cp:keywords/>
  <dc:description/>
  <cp:lastModifiedBy>Галишина</cp:lastModifiedBy>
  <cp:revision>4</cp:revision>
  <dcterms:created xsi:type="dcterms:W3CDTF">2021-11-27T23:57:00Z</dcterms:created>
  <dcterms:modified xsi:type="dcterms:W3CDTF">2021-11-28T08:14:00Z</dcterms:modified>
</cp:coreProperties>
</file>